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2" w:rsidRDefault="00D66142" w:rsidP="00D66142">
      <w:pPr>
        <w:spacing w:line="700" w:lineRule="exact"/>
        <w:ind w:left="119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F4AB4">
        <w:rPr>
          <w:rFonts w:ascii="華康行書體" w:eastAsia="華康行書體" w:hAnsiTheme="minorEastAsia" w:hint="eastAsia"/>
          <w:color w:val="000000"/>
          <w:sz w:val="44"/>
          <w:szCs w:val="44"/>
        </w:rPr>
        <w:t>樂仁四十時光軌跡</w:t>
      </w:r>
      <w:r w:rsidRPr="00D66142">
        <w:rPr>
          <w:rFonts w:ascii="微軟正黑體" w:eastAsia="微軟正黑體" w:hAnsi="微軟正黑體" w:hint="eastAsia"/>
          <w:b/>
          <w:sz w:val="28"/>
          <w:szCs w:val="28"/>
        </w:rPr>
        <w:t xml:space="preserve"> 40週年</w:t>
      </w:r>
      <w:proofErr w:type="gramStart"/>
      <w:r w:rsidRPr="00D66142">
        <w:rPr>
          <w:rFonts w:ascii="微軟正黑體" w:eastAsia="微軟正黑體" w:hAnsi="微軟正黑體" w:hint="eastAsia"/>
          <w:b/>
          <w:sz w:val="28"/>
          <w:szCs w:val="28"/>
        </w:rPr>
        <w:t>慶暨午茶</w:t>
      </w:r>
      <w:proofErr w:type="gramEnd"/>
      <w:r w:rsidRPr="00D66142">
        <w:rPr>
          <w:rFonts w:ascii="微軟正黑體" w:eastAsia="微軟正黑體" w:hAnsi="微軟正黑體" w:hint="eastAsia"/>
          <w:b/>
          <w:sz w:val="28"/>
          <w:szCs w:val="28"/>
        </w:rPr>
        <w:t>音樂會</w:t>
      </w:r>
      <w:r w:rsidR="00DF3342">
        <w:rPr>
          <w:rFonts w:ascii="微軟正黑體" w:eastAsia="微軟正黑體" w:hAnsi="微軟正黑體" w:hint="eastAsia"/>
          <w:b/>
          <w:sz w:val="28"/>
          <w:szCs w:val="28"/>
        </w:rPr>
        <w:t>活動</w:t>
      </w:r>
    </w:p>
    <w:p w:rsidR="00D20F14" w:rsidRPr="003835BD" w:rsidRDefault="00FF4AB4" w:rsidP="00FF4AB4">
      <w:pPr>
        <w:pStyle w:val="a3"/>
        <w:overflowPunct w:val="0"/>
        <w:spacing w:line="400" w:lineRule="exact"/>
        <w:ind w:leftChars="0" w:left="0" w:rightChars="235" w:right="564" w:firstLineChars="177" w:firstLine="425"/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4"/>
        </w:rPr>
        <w:t xml:space="preserve"> </w:t>
      </w:r>
      <w:r w:rsidR="00D66142" w:rsidRPr="00D66142">
        <w:rPr>
          <w:rFonts w:asciiTheme="majorEastAsia" w:eastAsiaTheme="majorEastAsia" w:hAnsiTheme="majorEastAsia" w:hint="eastAsia"/>
          <w:color w:val="000000"/>
          <w:szCs w:val="24"/>
        </w:rPr>
        <w:t>樂仁啟智中心已邁入第40個年頭，一路上陪伴心智障礙者與其家庭走過漫漫長路</w:t>
      </w:r>
      <w:r w:rsidR="00D66142">
        <w:rPr>
          <w:rFonts w:asciiTheme="majorEastAsia" w:eastAsiaTheme="majorEastAsia" w:hAnsiTheme="majorEastAsia" w:hint="eastAsia"/>
          <w:color w:val="000000"/>
          <w:szCs w:val="24"/>
        </w:rPr>
        <w:t>，</w:t>
      </w:r>
      <w:r w:rsidR="00D66142" w:rsidRPr="00D66142">
        <w:rPr>
          <w:rFonts w:asciiTheme="majorEastAsia" w:eastAsiaTheme="majorEastAsia" w:hAnsiTheme="majorEastAsia" w:hint="eastAsia"/>
          <w:color w:val="000000"/>
          <w:szCs w:val="24"/>
        </w:rPr>
        <w:t>成為心智障礙者最溫暖的懷抱</w:t>
      </w:r>
      <w:r w:rsidR="00D20F14" w:rsidRPr="00D20F14">
        <w:rPr>
          <w:rFonts w:asciiTheme="majorEastAsia" w:eastAsiaTheme="majorEastAsia" w:hAnsiTheme="majorEastAsia" w:hint="eastAsia"/>
          <w:color w:val="000000"/>
          <w:szCs w:val="24"/>
        </w:rPr>
        <w:t>。</w:t>
      </w:r>
      <w:r w:rsidR="00D20F14" w:rsidRPr="00060956">
        <w:rPr>
          <w:rFonts w:asciiTheme="minorEastAsia" w:eastAsiaTheme="minorEastAsia" w:hAnsiTheme="minorEastAsia" w:cstheme="minorBidi" w:hint="eastAsia"/>
          <w:color w:val="000000"/>
          <w:szCs w:val="24"/>
        </w:rPr>
        <w:t>今年</w:t>
      </w:r>
      <w:r w:rsidR="00D20F14">
        <w:rPr>
          <w:rFonts w:asciiTheme="minorEastAsia" w:eastAsiaTheme="minorEastAsia" w:hAnsiTheme="minorEastAsia" w:cstheme="minorBidi" w:hint="eastAsia"/>
          <w:color w:val="000000"/>
          <w:szCs w:val="24"/>
        </w:rPr>
        <w:t>12</w:t>
      </w:r>
      <w:r w:rsidR="00D20F14" w:rsidRPr="00060956">
        <w:rPr>
          <w:rFonts w:asciiTheme="minorEastAsia" w:eastAsiaTheme="minorEastAsia" w:hAnsiTheme="minorEastAsia" w:cstheme="minorBidi" w:hint="eastAsia"/>
          <w:color w:val="000000"/>
          <w:szCs w:val="24"/>
        </w:rPr>
        <w:t>月</w:t>
      </w:r>
      <w:r w:rsidR="00D20F14">
        <w:rPr>
          <w:rFonts w:asciiTheme="minorEastAsia" w:eastAsiaTheme="minorEastAsia" w:hAnsiTheme="minorEastAsia" w:cstheme="minorBidi" w:hint="eastAsia"/>
          <w:color w:val="000000"/>
          <w:szCs w:val="24"/>
        </w:rPr>
        <w:t>2</w:t>
      </w:r>
      <w:r w:rsidR="00A42FB4">
        <w:rPr>
          <w:rFonts w:asciiTheme="minorEastAsia" w:eastAsiaTheme="minorEastAsia" w:hAnsiTheme="minorEastAsia" w:cstheme="minorBidi" w:hint="eastAsia"/>
          <w:color w:val="000000"/>
          <w:szCs w:val="24"/>
        </w:rPr>
        <w:t>2</w:t>
      </w:r>
      <w:r w:rsidR="00D20F14" w:rsidRPr="00060956">
        <w:rPr>
          <w:rFonts w:asciiTheme="minorEastAsia" w:eastAsiaTheme="minorEastAsia" w:hAnsiTheme="minorEastAsia" w:cstheme="minorBidi" w:hint="eastAsia"/>
          <w:color w:val="000000"/>
          <w:szCs w:val="24"/>
        </w:rPr>
        <w:t>日，我們將在</w:t>
      </w:r>
      <w:r w:rsidR="00D20F14">
        <w:rPr>
          <w:rFonts w:asciiTheme="minorEastAsia" w:eastAsiaTheme="minorEastAsia" w:hAnsiTheme="minorEastAsia" w:cstheme="minorBidi" w:hint="eastAsia"/>
          <w:color w:val="000000"/>
          <w:szCs w:val="24"/>
        </w:rPr>
        <w:t>樂仁太陽星球舉辦午茶音樂會慶祝活動。</w:t>
      </w:r>
      <w:r w:rsidR="00D20F14">
        <w:rPr>
          <w:rFonts w:ascii="新細明體" w:hAnsi="新細明體" w:hint="eastAsia"/>
          <w:color w:val="000000"/>
          <w:szCs w:val="24"/>
        </w:rPr>
        <w:t>我們熱情邀請各位</w:t>
      </w:r>
      <w:r w:rsidR="00D20F14" w:rsidRPr="00FD666C">
        <w:rPr>
          <w:rFonts w:ascii="新細明體" w:hAnsi="新細明體" w:hint="eastAsia"/>
          <w:color w:val="000000"/>
          <w:szCs w:val="24"/>
        </w:rPr>
        <w:t>參與</w:t>
      </w:r>
      <w:r w:rsidR="00D20F14">
        <w:rPr>
          <w:rFonts w:ascii="新細明體" w:hAnsi="新細明體" w:hint="eastAsia"/>
          <w:color w:val="000000"/>
          <w:szCs w:val="24"/>
        </w:rPr>
        <w:t>40週年</w:t>
      </w:r>
      <w:r w:rsidR="00D20F14" w:rsidRPr="00FD666C">
        <w:rPr>
          <w:rFonts w:ascii="新細明體" w:hAnsi="新細明體" w:hint="eastAsia"/>
          <w:color w:val="000000"/>
          <w:szCs w:val="24"/>
        </w:rPr>
        <w:t>慶祝活動分享喜悅</w:t>
      </w:r>
      <w:r w:rsidR="00D20F14" w:rsidRPr="00E1634C">
        <w:rPr>
          <w:rFonts w:ascii="新細明體" w:hAnsi="新細明體" w:hint="eastAsia"/>
          <w:color w:val="000000"/>
          <w:szCs w:val="24"/>
        </w:rPr>
        <w:t>、</w:t>
      </w:r>
      <w:r w:rsidR="00D20F14" w:rsidRPr="00FD666C">
        <w:rPr>
          <w:rFonts w:ascii="新細明體" w:hAnsi="新細明體" w:hint="eastAsia"/>
          <w:color w:val="000000"/>
          <w:szCs w:val="24"/>
        </w:rPr>
        <w:t>見證樂仁在</w:t>
      </w:r>
      <w:r w:rsidR="00D20F14">
        <w:rPr>
          <w:rFonts w:ascii="新細明體" w:hAnsi="新細明體" w:hint="eastAsia"/>
          <w:color w:val="000000"/>
          <w:szCs w:val="24"/>
        </w:rPr>
        <w:t>身心障礙專業服務</w:t>
      </w:r>
      <w:r w:rsidR="00D20F14" w:rsidRPr="00FD666C">
        <w:rPr>
          <w:rFonts w:ascii="新細明體" w:hAnsi="新細明體" w:hint="eastAsia"/>
          <w:color w:val="000000"/>
          <w:szCs w:val="24"/>
        </w:rPr>
        <w:t>領域中從不停歇的努力成果。</w:t>
      </w:r>
    </w:p>
    <w:p w:rsidR="00D66142" w:rsidRPr="00D66142" w:rsidRDefault="00D66142" w:rsidP="006F735B">
      <w:pPr>
        <w:pStyle w:val="a3"/>
        <w:numPr>
          <w:ilvl w:val="0"/>
          <w:numId w:val="1"/>
        </w:numPr>
        <w:spacing w:beforeLines="50" w:line="500" w:lineRule="exact"/>
        <w:ind w:leftChars="0" w:left="392" w:hanging="392"/>
        <w:rPr>
          <w:rFonts w:ascii="細明體" w:eastAsia="細明體" w:hAnsi="細明體" w:cs="細明體"/>
          <w:sz w:val="26"/>
          <w:szCs w:val="26"/>
        </w:rPr>
      </w:pPr>
      <w:r w:rsidRPr="00D66142">
        <w:rPr>
          <w:rFonts w:ascii="超研澤粗黑" w:eastAsia="超研澤粗黑" w:hAnsi="新細明體" w:hint="eastAsia"/>
          <w:sz w:val="26"/>
          <w:szCs w:val="26"/>
        </w:rPr>
        <w:t>地</w:t>
      </w:r>
      <w:r w:rsidRPr="00D66142">
        <w:rPr>
          <w:rFonts w:ascii="細明體" w:eastAsia="細明體" w:hAnsi="細明體" w:cs="細明體" w:hint="eastAsia"/>
          <w:sz w:val="26"/>
          <w:szCs w:val="26"/>
        </w:rPr>
        <w:t xml:space="preserve">    </w:t>
      </w:r>
      <w:r w:rsidRPr="00D66142">
        <w:rPr>
          <w:rFonts w:ascii="超研澤粗黑" w:eastAsia="超研澤粗黑" w:hAnsi="新細明體" w:hint="eastAsia"/>
          <w:sz w:val="26"/>
          <w:szCs w:val="26"/>
        </w:rPr>
        <w:t>點：</w:t>
      </w:r>
      <w:r w:rsidRPr="00D66142">
        <w:rPr>
          <w:rFonts w:asciiTheme="minorEastAsia" w:hAnsiTheme="minorEastAsia" w:hint="eastAsia"/>
          <w:color w:val="000000"/>
          <w:szCs w:val="24"/>
        </w:rPr>
        <w:t>樂仁太陽星球住宿訓練基地(高雄市小港區高坪76街2號)</w:t>
      </w:r>
    </w:p>
    <w:p w:rsidR="00D66142" w:rsidRDefault="00D66142" w:rsidP="006F735B">
      <w:pPr>
        <w:spacing w:beforeLines="50" w:line="500" w:lineRule="exact"/>
        <w:rPr>
          <w:rFonts w:asciiTheme="minorEastAsia" w:hAnsiTheme="minorEastAsia"/>
          <w:color w:val="000000"/>
          <w:szCs w:val="24"/>
        </w:rPr>
      </w:pPr>
      <w:r w:rsidRPr="00305921">
        <w:rPr>
          <w:rFonts w:asciiTheme="minorEastAsia" w:hAnsiTheme="minorEastAsia" w:hint="eastAsia"/>
          <w:color w:val="000000"/>
          <w:szCs w:val="24"/>
        </w:rPr>
        <w:t>◆</w:t>
      </w:r>
      <w:r>
        <w:rPr>
          <w:rFonts w:asciiTheme="minorEastAsia" w:hAnsiTheme="minorEastAsia" w:hint="eastAsia"/>
          <w:color w:val="000000"/>
          <w:szCs w:val="24"/>
        </w:rPr>
        <w:t xml:space="preserve"> </w:t>
      </w:r>
      <w:r w:rsidRPr="00B53FA4">
        <w:rPr>
          <w:rFonts w:ascii="超研澤粗黑" w:eastAsia="超研澤粗黑" w:hAnsi="新細明體" w:hint="eastAsia"/>
          <w:sz w:val="26"/>
          <w:szCs w:val="26"/>
        </w:rPr>
        <w:t>音樂</w:t>
      </w:r>
      <w:r w:rsidRPr="00CE596C">
        <w:rPr>
          <w:rFonts w:ascii="超研澤粗黑" w:eastAsia="超研澤粗黑" w:hAnsi="新細明體" w:hint="eastAsia"/>
          <w:sz w:val="26"/>
          <w:szCs w:val="26"/>
        </w:rPr>
        <w:t>會時間</w:t>
      </w:r>
      <w:r>
        <w:rPr>
          <w:rFonts w:asciiTheme="minorEastAsia" w:hAnsiTheme="minorEastAsia" w:hint="eastAsia"/>
          <w:color w:val="000000"/>
          <w:szCs w:val="24"/>
        </w:rPr>
        <w:t>：107年12月2</w:t>
      </w:r>
      <w:r w:rsidR="00A42FB4">
        <w:rPr>
          <w:rFonts w:asciiTheme="minorEastAsia" w:hAnsiTheme="minorEastAsia" w:hint="eastAsia"/>
          <w:color w:val="000000"/>
          <w:szCs w:val="24"/>
        </w:rPr>
        <w:t>2</w:t>
      </w:r>
      <w:r>
        <w:rPr>
          <w:rFonts w:asciiTheme="minorEastAsia" w:hAnsiTheme="minorEastAsia" w:hint="eastAsia"/>
          <w:color w:val="000000"/>
          <w:szCs w:val="24"/>
        </w:rPr>
        <w:t>日(</w:t>
      </w:r>
      <w:r w:rsidR="00A42FB4">
        <w:rPr>
          <w:rFonts w:asciiTheme="minorEastAsia" w:hAnsiTheme="minorEastAsia" w:hint="eastAsia"/>
          <w:color w:val="000000"/>
          <w:szCs w:val="24"/>
        </w:rPr>
        <w:t>週六</w:t>
      </w:r>
      <w:r>
        <w:rPr>
          <w:rFonts w:asciiTheme="minorEastAsia" w:hAnsiTheme="minorEastAsia" w:hint="eastAsia"/>
          <w:color w:val="000000"/>
          <w:szCs w:val="24"/>
        </w:rPr>
        <w:t>) 下午14點整</w:t>
      </w:r>
    </w:p>
    <w:p w:rsidR="00D66142" w:rsidRDefault="00D66142" w:rsidP="006F735B">
      <w:pPr>
        <w:spacing w:beforeLines="50" w:line="500" w:lineRule="exact"/>
        <w:rPr>
          <w:rFonts w:asciiTheme="minorEastAsia" w:hAnsiTheme="minorEastAsia"/>
          <w:color w:val="000000"/>
          <w:szCs w:val="24"/>
        </w:rPr>
      </w:pPr>
      <w:r w:rsidRPr="00305921">
        <w:rPr>
          <w:rFonts w:asciiTheme="minorEastAsia" w:hAnsiTheme="minorEastAsia" w:hint="eastAsia"/>
          <w:color w:val="000000"/>
          <w:szCs w:val="24"/>
        </w:rPr>
        <w:t>◆</w:t>
      </w:r>
      <w:r>
        <w:rPr>
          <w:rFonts w:asciiTheme="minorEastAsia" w:hAnsiTheme="minorEastAsia" w:hint="eastAsia"/>
          <w:color w:val="000000"/>
          <w:szCs w:val="24"/>
        </w:rPr>
        <w:t xml:space="preserve"> </w:t>
      </w:r>
      <w:r w:rsidRPr="00B53FA4">
        <w:rPr>
          <w:rFonts w:ascii="超研澤粗黑" w:eastAsia="超研澤粗黑" w:hAnsi="新細明體" w:cs="Times New Roman" w:hint="eastAsia"/>
          <w:sz w:val="26"/>
          <w:szCs w:val="26"/>
        </w:rPr>
        <w:t>午茶</w:t>
      </w:r>
      <w:proofErr w:type="gramStart"/>
      <w:r w:rsidRPr="004B6E35">
        <w:rPr>
          <w:rFonts w:ascii="超研澤粗黑" w:eastAsia="超研澤粗黑" w:hAnsi="新細明體" w:cs="Times New Roman" w:hint="eastAsia"/>
          <w:sz w:val="26"/>
          <w:szCs w:val="26"/>
        </w:rPr>
        <w:t>券</w:t>
      </w:r>
      <w:proofErr w:type="gramEnd"/>
      <w:r w:rsidRPr="004B6E35">
        <w:rPr>
          <w:rFonts w:ascii="超研澤粗黑" w:eastAsia="超研澤粗黑" w:hAnsi="新細明體" w:cs="Times New Roman" w:hint="eastAsia"/>
          <w:sz w:val="26"/>
          <w:szCs w:val="26"/>
        </w:rPr>
        <w:t>票價：</w:t>
      </w:r>
      <w:r>
        <w:rPr>
          <w:rFonts w:ascii="細明體" w:eastAsia="細明體" w:hAnsi="細明體" w:cs="細明體" w:hint="eastAsia"/>
          <w:sz w:val="26"/>
          <w:szCs w:val="26"/>
        </w:rPr>
        <w:t>600元/張</w:t>
      </w:r>
    </w:p>
    <w:p w:rsidR="00D66142" w:rsidRDefault="00D66142" w:rsidP="006F735B">
      <w:pPr>
        <w:spacing w:beforeLines="50" w:line="500" w:lineRule="exact"/>
        <w:rPr>
          <w:rFonts w:ascii="新細明體" w:hAnsi="新細明體"/>
          <w:szCs w:val="24"/>
        </w:rPr>
      </w:pPr>
      <w:r w:rsidRPr="00CE596C">
        <w:rPr>
          <w:rFonts w:asciiTheme="minorEastAsia" w:hAnsiTheme="minorEastAsia" w:hint="eastAsia"/>
          <w:color w:val="000000"/>
          <w:szCs w:val="24"/>
        </w:rPr>
        <w:t>◆</w:t>
      </w:r>
      <w:r>
        <w:rPr>
          <w:rFonts w:asciiTheme="minorEastAsia" w:hAnsiTheme="minorEastAsia" w:hint="eastAsia"/>
          <w:color w:val="000000"/>
          <w:szCs w:val="24"/>
        </w:rPr>
        <w:t xml:space="preserve"> </w:t>
      </w:r>
      <w:r w:rsidRPr="00CE596C">
        <w:rPr>
          <w:rFonts w:ascii="超研澤粗黑" w:eastAsia="超研澤粗黑" w:hAnsi="新細明體" w:hint="eastAsia"/>
          <w:sz w:val="26"/>
          <w:szCs w:val="26"/>
        </w:rPr>
        <w:t>內</w:t>
      </w:r>
      <w:r>
        <w:rPr>
          <w:rFonts w:ascii="細明體" w:eastAsia="細明體" w:hAnsi="細明體" w:cs="細明體" w:hint="eastAsia"/>
          <w:sz w:val="26"/>
          <w:szCs w:val="26"/>
        </w:rPr>
        <w:t xml:space="preserve">    </w:t>
      </w:r>
      <w:r w:rsidRPr="00CE596C">
        <w:rPr>
          <w:rFonts w:ascii="超研澤粗黑" w:eastAsia="超研澤粗黑" w:hAnsi="新細明體" w:hint="eastAsia"/>
          <w:sz w:val="26"/>
          <w:szCs w:val="26"/>
        </w:rPr>
        <w:t>容</w:t>
      </w:r>
      <w:r>
        <w:rPr>
          <w:rFonts w:asciiTheme="minorEastAsia" w:hAnsiTheme="minorEastAsia" w:hint="eastAsia"/>
          <w:color w:val="000000"/>
          <w:szCs w:val="24"/>
        </w:rPr>
        <w:t>：</w:t>
      </w:r>
      <w:r>
        <w:rPr>
          <w:rFonts w:ascii="新細明體" w:hAnsi="新細明體" w:hint="eastAsia"/>
          <w:szCs w:val="24"/>
        </w:rPr>
        <w:t>提供精緻</w:t>
      </w:r>
      <w:r w:rsidR="00891A0E">
        <w:rPr>
          <w:rFonts w:ascii="新細明體" w:hAnsi="新細明體" w:hint="eastAsia"/>
          <w:szCs w:val="24"/>
        </w:rPr>
        <w:t>午茶茶點及體驗活動，現場邀請專業</w:t>
      </w:r>
      <w:r>
        <w:rPr>
          <w:rFonts w:ascii="新細明體" w:hAnsi="新細明體" w:hint="eastAsia"/>
          <w:szCs w:val="24"/>
        </w:rPr>
        <w:t>歌手</w:t>
      </w:r>
      <w:r w:rsidR="00891A0E">
        <w:rPr>
          <w:rFonts w:ascii="新細明體" w:hAnsi="新細明體" w:hint="eastAsia"/>
          <w:szCs w:val="24"/>
        </w:rPr>
        <w:t>藝人及樂團進行</w:t>
      </w:r>
      <w:r>
        <w:rPr>
          <w:rFonts w:ascii="新細明體" w:hAnsi="新細明體" w:hint="eastAsia"/>
          <w:szCs w:val="24"/>
        </w:rPr>
        <w:t>演唱。</w:t>
      </w:r>
    </w:p>
    <w:p w:rsidR="00CA7323" w:rsidRDefault="00CA7323" w:rsidP="00FF4AB4">
      <w:pPr>
        <w:pStyle w:val="a3"/>
        <w:numPr>
          <w:ilvl w:val="0"/>
          <w:numId w:val="3"/>
        </w:numPr>
        <w:tabs>
          <w:tab w:val="left" w:pos="2127"/>
        </w:tabs>
        <w:spacing w:line="500" w:lineRule="exact"/>
        <w:ind w:leftChars="0" w:left="1043" w:firstLine="658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樂仁40週年歷史回顧：回顧40年來的重要時期與重大紀事。</w:t>
      </w:r>
    </w:p>
    <w:p w:rsidR="00CA7323" w:rsidRDefault="00CA7323" w:rsidP="00FF4AB4">
      <w:pPr>
        <w:pStyle w:val="a3"/>
        <w:numPr>
          <w:ilvl w:val="0"/>
          <w:numId w:val="3"/>
        </w:numPr>
        <w:tabs>
          <w:tab w:val="left" w:pos="2127"/>
        </w:tabs>
        <w:spacing w:line="500" w:lineRule="exact"/>
        <w:ind w:leftChars="0" w:left="1043" w:firstLine="658"/>
        <w:rPr>
          <w:rFonts w:asciiTheme="minorEastAsia" w:hAnsiTheme="minorEastAsia"/>
          <w:color w:val="000000"/>
          <w:szCs w:val="24"/>
        </w:rPr>
      </w:pPr>
      <w:proofErr w:type="gramStart"/>
      <w:r>
        <w:rPr>
          <w:rFonts w:asciiTheme="minorEastAsia" w:hAnsiTheme="minorEastAsia" w:hint="eastAsia"/>
          <w:color w:val="000000"/>
          <w:szCs w:val="24"/>
        </w:rPr>
        <w:t>音樂與午茶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饗宴：享用精緻美味午茶茶點，並聆聽優美音樂表演。</w:t>
      </w:r>
    </w:p>
    <w:p w:rsidR="00CA7323" w:rsidRDefault="00CA7323" w:rsidP="00FF4AB4">
      <w:pPr>
        <w:pStyle w:val="a3"/>
        <w:numPr>
          <w:ilvl w:val="0"/>
          <w:numId w:val="3"/>
        </w:numPr>
        <w:tabs>
          <w:tab w:val="left" w:pos="2127"/>
        </w:tabs>
        <w:spacing w:line="500" w:lineRule="exact"/>
        <w:ind w:leftChars="0" w:left="1043" w:firstLine="658"/>
        <w:rPr>
          <w:rFonts w:asciiTheme="minorEastAsia" w:hAnsiTheme="minorEastAsia"/>
          <w:color w:val="000000"/>
          <w:szCs w:val="24"/>
        </w:rPr>
      </w:pPr>
      <w:r w:rsidRPr="00B26B02">
        <w:rPr>
          <w:rFonts w:asciiTheme="minorEastAsia" w:hAnsiTheme="minorEastAsia" w:hint="eastAsia"/>
          <w:color w:val="000000"/>
          <w:szCs w:val="24"/>
        </w:rPr>
        <w:t>文創活動體驗：現場直接體驗再生紙製作、蒴果彩繪拼貼。</w:t>
      </w:r>
    </w:p>
    <w:p w:rsidR="00CA7323" w:rsidRDefault="00CA7323" w:rsidP="00FF4AB4">
      <w:pPr>
        <w:pStyle w:val="a3"/>
        <w:numPr>
          <w:ilvl w:val="0"/>
          <w:numId w:val="3"/>
        </w:numPr>
        <w:tabs>
          <w:tab w:val="left" w:pos="2127"/>
        </w:tabs>
        <w:spacing w:line="500" w:lineRule="exact"/>
        <w:ind w:leftChars="0" w:left="1043" w:firstLine="658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服務環境-太陽星球導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覽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：實際了解專業服務硬體空間與</w:t>
      </w:r>
      <w:proofErr w:type="gramStart"/>
      <w:r>
        <w:rPr>
          <w:rFonts w:asciiTheme="minorEastAsia" w:hAnsiTheme="minorEastAsia" w:hint="eastAsia"/>
          <w:color w:val="000000"/>
          <w:szCs w:val="24"/>
        </w:rPr>
        <w:t>週</w:t>
      </w:r>
      <w:proofErr w:type="gramEnd"/>
      <w:r>
        <w:rPr>
          <w:rFonts w:asciiTheme="minorEastAsia" w:hAnsiTheme="minorEastAsia" w:hint="eastAsia"/>
          <w:color w:val="000000"/>
          <w:szCs w:val="24"/>
        </w:rPr>
        <w:t>邊環境。</w:t>
      </w:r>
    </w:p>
    <w:p w:rsidR="00CA7323" w:rsidRPr="00CA7323" w:rsidRDefault="00CA7323" w:rsidP="00EF3700">
      <w:pPr>
        <w:spacing w:line="440" w:lineRule="exact"/>
        <w:rPr>
          <w:rFonts w:asciiTheme="minorEastAsia" w:hAnsiTheme="minorEastAsia"/>
          <w:color w:val="000000"/>
          <w:szCs w:val="24"/>
        </w:rPr>
      </w:pPr>
    </w:p>
    <w:p w:rsidR="00D66142" w:rsidRPr="00E756B0" w:rsidRDefault="00D66142" w:rsidP="00EF3700">
      <w:pPr>
        <w:spacing w:line="440" w:lineRule="exact"/>
        <w:ind w:rightChars="235" w:right="564"/>
        <w:jc w:val="both"/>
        <w:rPr>
          <w:rFonts w:ascii="超研澤粗黑" w:eastAsia="超研澤粗黑" w:hAnsi="新細明體"/>
          <w:color w:val="000000"/>
          <w:szCs w:val="24"/>
        </w:rPr>
      </w:pPr>
      <w:r w:rsidRPr="00CE596C">
        <w:rPr>
          <w:rFonts w:asciiTheme="minorEastAsia" w:hAnsiTheme="minorEastAsia" w:hint="eastAsia"/>
          <w:color w:val="000000"/>
          <w:szCs w:val="24"/>
        </w:rPr>
        <w:t>◆</w:t>
      </w:r>
      <w:r w:rsidR="00DF3342">
        <w:rPr>
          <w:rFonts w:ascii="細明體" w:eastAsia="細明體" w:hAnsi="細明體" w:cs="細明體" w:hint="eastAsia"/>
          <w:szCs w:val="24"/>
        </w:rPr>
        <w:t xml:space="preserve"> </w:t>
      </w:r>
      <w:r w:rsidRPr="00E756B0">
        <w:rPr>
          <w:rFonts w:ascii="超研澤粗黑" w:eastAsia="超研澤粗黑" w:hAnsi="新細明體" w:hint="eastAsia"/>
          <w:color w:val="000000"/>
          <w:szCs w:val="24"/>
        </w:rPr>
        <w:t>贊助方式：（歡迎個人與企業贊助活動經費、認購</w:t>
      </w:r>
      <w:r w:rsidRPr="00531BEC">
        <w:rPr>
          <w:rFonts w:ascii="超研澤粗黑" w:eastAsia="超研澤粗黑" w:hAnsi="新細明體" w:hint="eastAsia"/>
          <w:color w:val="000000"/>
          <w:szCs w:val="24"/>
        </w:rPr>
        <w:t>午茶</w:t>
      </w:r>
      <w:proofErr w:type="gramStart"/>
      <w:r w:rsidRPr="00E756B0">
        <w:rPr>
          <w:rFonts w:ascii="超研澤粗黑" w:eastAsia="超研澤粗黑" w:hAnsi="新細明體" w:hint="eastAsia"/>
          <w:color w:val="000000"/>
          <w:szCs w:val="24"/>
        </w:rPr>
        <w:t>券</w:t>
      </w:r>
      <w:proofErr w:type="gramEnd"/>
      <w:r w:rsidRPr="00E756B0">
        <w:rPr>
          <w:rFonts w:ascii="超研澤粗黑" w:eastAsia="超研澤粗黑" w:hAnsi="新細明體" w:hint="eastAsia"/>
          <w:color w:val="000000"/>
          <w:szCs w:val="24"/>
        </w:rPr>
        <w:t>）</w:t>
      </w:r>
    </w:p>
    <w:tbl>
      <w:tblPr>
        <w:tblpPr w:leftFromText="180" w:rightFromText="180" w:vertAnchor="text" w:horzAnchor="margin" w:tblpXSpec="center" w:tblpY="80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762"/>
        <w:gridCol w:w="4428"/>
      </w:tblGrid>
      <w:tr w:rsidR="00D66142" w:rsidRPr="007F03F1" w:rsidTr="00EF3700">
        <w:trPr>
          <w:trHeight w:val="806"/>
        </w:trPr>
        <w:tc>
          <w:tcPr>
            <w:tcW w:w="710" w:type="dxa"/>
            <w:shd w:val="clear" w:color="auto" w:fill="auto"/>
            <w:vAlign w:val="center"/>
          </w:tcPr>
          <w:p w:rsidR="00D66142" w:rsidRPr="00DB7C39" w:rsidRDefault="00D66142" w:rsidP="00CA7323">
            <w:pPr>
              <w:adjustRightInd w:val="0"/>
              <w:snapToGrid w:val="0"/>
              <w:spacing w:line="600" w:lineRule="exact"/>
              <w:ind w:leftChars="-59" w:left="-142" w:rightChars="-46" w:right="-110"/>
              <w:jc w:val="center"/>
              <w:rPr>
                <w:rFonts w:ascii="超研澤特明" w:eastAsia="超研澤特明" w:hAnsi="新細明體"/>
                <w:sz w:val="32"/>
                <w:szCs w:val="32"/>
              </w:rPr>
            </w:pPr>
            <w:proofErr w:type="gramStart"/>
            <w:r w:rsidRPr="00DB7C39">
              <w:rPr>
                <w:rFonts w:ascii="超研澤特明" w:eastAsia="超研澤特明" w:hAnsi="新細明體" w:hint="eastAsia"/>
                <w:sz w:val="32"/>
                <w:szCs w:val="32"/>
              </w:rPr>
              <w:t>Ａ</w:t>
            </w:r>
            <w:proofErr w:type="gramEnd"/>
          </w:p>
        </w:tc>
        <w:tc>
          <w:tcPr>
            <w:tcW w:w="4762" w:type="dxa"/>
            <w:shd w:val="clear" w:color="auto" w:fill="auto"/>
            <w:vAlign w:val="center"/>
          </w:tcPr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細明體" w:eastAsia="細明體" w:hAnsi="細明體" w:cs="細明體"/>
                <w:szCs w:val="24"/>
              </w:rPr>
            </w:pPr>
            <w:r w:rsidRPr="007F03F1">
              <w:rPr>
                <w:rFonts w:ascii="新細明體" w:hAnsi="新細明體" w:hint="eastAsia"/>
                <w:szCs w:val="24"/>
              </w:rPr>
              <w:t>贊助</w:t>
            </w:r>
            <w:r w:rsidRPr="007F03F1">
              <w:rPr>
                <w:rFonts w:ascii="Times New Roman"/>
                <w:szCs w:val="24"/>
              </w:rPr>
              <w:t>30</w:t>
            </w:r>
            <w:r w:rsidRPr="007F03F1">
              <w:rPr>
                <w:rFonts w:ascii="Times New Roman" w:hint="eastAsia"/>
                <w:szCs w:val="24"/>
              </w:rPr>
              <w:t>,</w:t>
            </w:r>
            <w:r w:rsidRPr="007F03F1">
              <w:rPr>
                <w:rFonts w:ascii="Times New Roman"/>
                <w:szCs w:val="24"/>
              </w:rPr>
              <w:t>000</w:t>
            </w:r>
            <w:r w:rsidRPr="007F03F1">
              <w:rPr>
                <w:rFonts w:ascii="新細明體" w:hAnsi="新細明體" w:hint="eastAsia"/>
                <w:szCs w:val="24"/>
              </w:rPr>
              <w:t>元（含）以上</w:t>
            </w:r>
            <w:r w:rsidRPr="007F03F1">
              <w:rPr>
                <w:rFonts w:ascii="細明體" w:eastAsia="細明體" w:hAnsi="細明體" w:cs="細明體" w:hint="eastAsia"/>
                <w:szCs w:val="24"/>
              </w:rPr>
              <w:t xml:space="preserve"> </w:t>
            </w:r>
          </w:p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新細明體" w:hAnsi="新細明體"/>
                <w:szCs w:val="24"/>
              </w:rPr>
            </w:pPr>
            <w:r w:rsidRPr="007F03F1">
              <w:rPr>
                <w:rFonts w:ascii="華康超黑體" w:eastAsia="華康超黑體" w:hAnsi="新細明體" w:hint="eastAsia"/>
                <w:shadow/>
                <w:szCs w:val="24"/>
              </w:rPr>
              <w:t>→</w:t>
            </w:r>
            <w:r w:rsidRPr="007F03F1">
              <w:rPr>
                <w:rFonts w:ascii="細明體" w:eastAsia="細明體" w:hAnsi="細明體" w:cs="細明體" w:hint="eastAsia"/>
                <w:szCs w:val="24"/>
              </w:rPr>
              <w:t xml:space="preserve"> </w:t>
            </w:r>
            <w:r w:rsidRPr="007F03F1">
              <w:rPr>
                <w:rFonts w:ascii="新細明體" w:hAnsi="新細明體" w:hint="eastAsia"/>
                <w:szCs w:val="24"/>
              </w:rPr>
              <w:t>列為【</w:t>
            </w:r>
            <w:r w:rsidR="00891A0E" w:rsidRPr="00891A0E">
              <w:rPr>
                <w:rFonts w:ascii="超研澤特明" w:eastAsia="超研澤特明" w:hAnsi="新細明體" w:hint="eastAsia"/>
                <w:sz w:val="28"/>
                <w:szCs w:val="28"/>
              </w:rPr>
              <w:t>協</w:t>
            </w:r>
            <w:r w:rsidRPr="007F03F1">
              <w:rPr>
                <w:rFonts w:ascii="超研澤特明" w:eastAsia="超研澤特明" w:hAnsi="新細明體" w:hint="eastAsia"/>
                <w:sz w:val="28"/>
                <w:szCs w:val="28"/>
              </w:rPr>
              <w:t>辦單位</w:t>
            </w:r>
            <w:r w:rsidRPr="007F03F1">
              <w:rPr>
                <w:rFonts w:ascii="新細明體" w:hAnsi="新細明體" w:hint="eastAsia"/>
                <w:szCs w:val="24"/>
              </w:rPr>
              <w:t>】並獲贈10張午茶</w:t>
            </w:r>
            <w:proofErr w:type="gramStart"/>
            <w:r w:rsidRPr="007F03F1">
              <w:rPr>
                <w:rFonts w:ascii="新細明體" w:hAnsi="新細明體" w:hint="eastAsia"/>
                <w:szCs w:val="24"/>
              </w:rPr>
              <w:t>券</w:t>
            </w:r>
            <w:proofErr w:type="gramEnd"/>
          </w:p>
        </w:tc>
        <w:tc>
          <w:tcPr>
            <w:tcW w:w="4428" w:type="dxa"/>
            <w:vMerge w:val="restart"/>
            <w:shd w:val="clear" w:color="auto" w:fill="auto"/>
            <w:vAlign w:val="center"/>
          </w:tcPr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新細明體" w:hAnsi="新細明體"/>
                <w:szCs w:val="24"/>
              </w:rPr>
            </w:pPr>
            <w:r w:rsidRPr="007F03F1">
              <w:rPr>
                <w:rFonts w:ascii="新細明體" w:hAnsi="新細明體" w:hint="eastAsia"/>
                <w:szCs w:val="24"/>
              </w:rPr>
              <w:t>說明：</w:t>
            </w:r>
          </w:p>
          <w:p w:rsidR="00D66142" w:rsidRPr="007F03F1" w:rsidRDefault="00D66142" w:rsidP="00CA7323">
            <w:pPr>
              <w:tabs>
                <w:tab w:val="left" w:pos="544"/>
              </w:tabs>
              <w:adjustRightInd w:val="0"/>
              <w:snapToGrid w:val="0"/>
              <w:spacing w:line="600" w:lineRule="exact"/>
              <w:ind w:left="283" w:rightChars="53" w:right="127" w:hangingChars="118" w:hanging="283"/>
              <w:jc w:val="both"/>
              <w:rPr>
                <w:rFonts w:ascii="新細明體" w:hAnsi="新細明體"/>
                <w:szCs w:val="24"/>
              </w:rPr>
            </w:pPr>
            <w:r w:rsidRPr="007F03F1">
              <w:rPr>
                <w:rFonts w:ascii="新細明體" w:hAnsi="新細明體" w:hint="eastAsia"/>
                <w:szCs w:val="24"/>
              </w:rPr>
              <w:t>1. 活動現場，樂仁啟智中心頒發感謝狀給協辦單位、贊助單位。</w:t>
            </w:r>
            <w:r w:rsidR="00891A0E">
              <w:rPr>
                <w:rFonts w:ascii="新細明體" w:hAnsi="新細明體" w:hint="eastAsia"/>
                <w:szCs w:val="24"/>
              </w:rPr>
              <w:t>並</w:t>
            </w:r>
            <w:r w:rsidRPr="007F03F1">
              <w:rPr>
                <w:rFonts w:ascii="新細明體" w:hAnsi="新細明體" w:hint="eastAsia"/>
                <w:szCs w:val="24"/>
              </w:rPr>
              <w:t>列名於舞台背板。</w:t>
            </w:r>
          </w:p>
          <w:p w:rsidR="00D66142" w:rsidRPr="007F03F1" w:rsidRDefault="00CA7323" w:rsidP="00CA7323">
            <w:pPr>
              <w:adjustRightInd w:val="0"/>
              <w:snapToGrid w:val="0"/>
              <w:spacing w:line="600" w:lineRule="exact"/>
              <w:ind w:left="283" w:hangingChars="118" w:hanging="283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  <w:r w:rsidR="00D66142" w:rsidRPr="007F03F1">
              <w:rPr>
                <w:rFonts w:ascii="新細明體" w:hAnsi="新細明體" w:hint="eastAsia"/>
                <w:szCs w:val="24"/>
              </w:rPr>
              <w:t>. 樂仁官方網站、</w:t>
            </w:r>
            <w:proofErr w:type="gramStart"/>
            <w:r w:rsidR="00D66142" w:rsidRPr="007F03F1">
              <w:rPr>
                <w:rFonts w:ascii="新細明體" w:hAnsi="新細明體" w:hint="eastAsia"/>
                <w:szCs w:val="24"/>
              </w:rPr>
              <w:t>臉書同時</w:t>
            </w:r>
            <w:proofErr w:type="gramEnd"/>
            <w:r w:rsidR="00D66142" w:rsidRPr="007F03F1">
              <w:rPr>
                <w:rFonts w:ascii="新細明體" w:hAnsi="新細明體" w:hint="eastAsia"/>
                <w:szCs w:val="24"/>
              </w:rPr>
              <w:t>刊載協辦單位、贊助單位名稱暨活動報導。</w:t>
            </w:r>
          </w:p>
        </w:tc>
      </w:tr>
      <w:tr w:rsidR="00D66142" w:rsidRPr="007F03F1" w:rsidTr="00EF3700">
        <w:trPr>
          <w:trHeight w:val="975"/>
        </w:trPr>
        <w:tc>
          <w:tcPr>
            <w:tcW w:w="710" w:type="dxa"/>
            <w:shd w:val="clear" w:color="auto" w:fill="auto"/>
            <w:vAlign w:val="center"/>
          </w:tcPr>
          <w:p w:rsidR="00D66142" w:rsidRPr="00DB7C39" w:rsidRDefault="00D66142" w:rsidP="00CA7323">
            <w:pPr>
              <w:adjustRightInd w:val="0"/>
              <w:snapToGrid w:val="0"/>
              <w:spacing w:line="600" w:lineRule="exact"/>
              <w:ind w:leftChars="-59" w:left="-142" w:rightChars="-46" w:right="-110"/>
              <w:jc w:val="center"/>
              <w:rPr>
                <w:rFonts w:ascii="超研澤特明" w:eastAsia="超研澤特明" w:hAnsi="新細明體"/>
                <w:sz w:val="32"/>
                <w:szCs w:val="32"/>
              </w:rPr>
            </w:pPr>
            <w:proofErr w:type="gramStart"/>
            <w:r w:rsidRPr="00DB7C39">
              <w:rPr>
                <w:rFonts w:ascii="超研澤特明" w:eastAsia="超研澤特明" w:hAnsi="新細明體" w:hint="eastAsia"/>
                <w:sz w:val="32"/>
                <w:szCs w:val="32"/>
              </w:rPr>
              <w:t>Ｂ</w:t>
            </w:r>
            <w:proofErr w:type="gramEnd"/>
          </w:p>
        </w:tc>
        <w:tc>
          <w:tcPr>
            <w:tcW w:w="4762" w:type="dxa"/>
            <w:shd w:val="clear" w:color="auto" w:fill="auto"/>
            <w:vAlign w:val="center"/>
          </w:tcPr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細明體" w:eastAsia="細明體" w:hAnsi="細明體" w:cs="細明體"/>
                <w:szCs w:val="24"/>
              </w:rPr>
            </w:pPr>
            <w:r w:rsidRPr="007F03F1">
              <w:rPr>
                <w:rFonts w:ascii="新細明體" w:hAnsi="新細明體" w:hint="eastAsia"/>
                <w:szCs w:val="24"/>
              </w:rPr>
              <w:t>贊助</w:t>
            </w:r>
            <w:r w:rsidRPr="007F03F1">
              <w:rPr>
                <w:rFonts w:ascii="Times New Roman"/>
                <w:szCs w:val="24"/>
              </w:rPr>
              <w:t>10</w:t>
            </w:r>
            <w:r w:rsidRPr="007F03F1">
              <w:rPr>
                <w:rFonts w:ascii="Times New Roman" w:hint="eastAsia"/>
                <w:szCs w:val="24"/>
              </w:rPr>
              <w:t>,</w:t>
            </w:r>
            <w:r w:rsidRPr="007F03F1">
              <w:rPr>
                <w:rFonts w:ascii="Times New Roman"/>
                <w:szCs w:val="24"/>
              </w:rPr>
              <w:t>000</w:t>
            </w:r>
            <w:r w:rsidRPr="007F03F1">
              <w:rPr>
                <w:rFonts w:ascii="新細明體" w:hAnsi="新細明體" w:hint="eastAsia"/>
                <w:szCs w:val="24"/>
              </w:rPr>
              <w:t>元（含）以上</w:t>
            </w:r>
            <w:r w:rsidRPr="007F03F1">
              <w:rPr>
                <w:rFonts w:ascii="細明體" w:eastAsia="細明體" w:hAnsi="細明體" w:cs="細明體" w:hint="eastAsia"/>
                <w:szCs w:val="24"/>
              </w:rPr>
              <w:t xml:space="preserve"> </w:t>
            </w:r>
          </w:p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新細明體" w:hAnsi="新細明體"/>
                <w:szCs w:val="24"/>
              </w:rPr>
            </w:pPr>
            <w:r w:rsidRPr="007F03F1">
              <w:rPr>
                <w:rFonts w:ascii="華康超黑體" w:eastAsia="華康超黑體" w:hAnsi="新細明體" w:hint="eastAsia"/>
                <w:shadow/>
                <w:szCs w:val="24"/>
              </w:rPr>
              <w:t>→</w:t>
            </w:r>
            <w:r w:rsidRPr="007F03F1">
              <w:rPr>
                <w:rFonts w:ascii="細明體" w:eastAsia="細明體" w:hAnsi="細明體" w:cs="細明體" w:hint="eastAsia"/>
                <w:szCs w:val="24"/>
              </w:rPr>
              <w:t xml:space="preserve"> </w:t>
            </w:r>
            <w:r w:rsidRPr="007F03F1">
              <w:rPr>
                <w:rFonts w:ascii="新細明體" w:hAnsi="新細明體" w:hint="eastAsia"/>
                <w:szCs w:val="24"/>
              </w:rPr>
              <w:t>列為【</w:t>
            </w:r>
            <w:r w:rsidRPr="007F03F1">
              <w:rPr>
                <w:rFonts w:ascii="超研澤特明" w:eastAsia="超研澤特明" w:hAnsi="新細明體" w:hint="eastAsia"/>
                <w:sz w:val="28"/>
                <w:szCs w:val="28"/>
              </w:rPr>
              <w:t>協辦單位</w:t>
            </w:r>
            <w:r w:rsidRPr="007F03F1">
              <w:rPr>
                <w:rFonts w:ascii="新細明體" w:hAnsi="新細明體" w:hint="eastAsia"/>
                <w:szCs w:val="24"/>
              </w:rPr>
              <w:t>】並獲贈5張午茶</w:t>
            </w:r>
            <w:proofErr w:type="gramStart"/>
            <w:r w:rsidRPr="007F03F1">
              <w:rPr>
                <w:rFonts w:ascii="新細明體" w:hAnsi="新細明體" w:hint="eastAsia"/>
                <w:szCs w:val="24"/>
              </w:rPr>
              <w:t>券</w:t>
            </w:r>
            <w:proofErr w:type="gramEnd"/>
          </w:p>
        </w:tc>
        <w:tc>
          <w:tcPr>
            <w:tcW w:w="4428" w:type="dxa"/>
            <w:vMerge/>
            <w:shd w:val="clear" w:color="auto" w:fill="auto"/>
            <w:vAlign w:val="center"/>
          </w:tcPr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D66142" w:rsidRPr="007F03F1" w:rsidTr="00EF3700">
        <w:trPr>
          <w:trHeight w:val="990"/>
        </w:trPr>
        <w:tc>
          <w:tcPr>
            <w:tcW w:w="710" w:type="dxa"/>
            <w:shd w:val="clear" w:color="auto" w:fill="auto"/>
            <w:vAlign w:val="center"/>
          </w:tcPr>
          <w:p w:rsidR="00D66142" w:rsidRPr="00DB7C39" w:rsidRDefault="00D66142" w:rsidP="00CA7323">
            <w:pPr>
              <w:adjustRightInd w:val="0"/>
              <w:snapToGrid w:val="0"/>
              <w:spacing w:line="600" w:lineRule="exact"/>
              <w:ind w:leftChars="-59" w:left="-142" w:rightChars="-46" w:right="-110"/>
              <w:jc w:val="center"/>
              <w:rPr>
                <w:rFonts w:ascii="超研澤特明" w:eastAsia="超研澤特明" w:hAnsi="新細明體"/>
                <w:sz w:val="32"/>
                <w:szCs w:val="32"/>
              </w:rPr>
            </w:pPr>
            <w:proofErr w:type="gramStart"/>
            <w:r w:rsidRPr="00DB7C39">
              <w:rPr>
                <w:rFonts w:ascii="超研澤特明" w:eastAsia="超研澤特明" w:hAnsi="新細明體" w:hint="eastAsia"/>
                <w:sz w:val="32"/>
                <w:szCs w:val="32"/>
              </w:rPr>
              <w:t>Ｃ</w:t>
            </w:r>
            <w:proofErr w:type="gramEnd"/>
          </w:p>
        </w:tc>
        <w:tc>
          <w:tcPr>
            <w:tcW w:w="4762" w:type="dxa"/>
            <w:shd w:val="clear" w:color="auto" w:fill="auto"/>
            <w:vAlign w:val="center"/>
          </w:tcPr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細明體" w:eastAsia="細明體" w:hAnsi="細明體" w:cs="細明體"/>
                <w:szCs w:val="24"/>
              </w:rPr>
            </w:pPr>
            <w:r w:rsidRPr="007F03F1">
              <w:rPr>
                <w:rFonts w:ascii="新細明體" w:hAnsi="新細明體" w:hint="eastAsia"/>
                <w:szCs w:val="24"/>
              </w:rPr>
              <w:t>贊助</w:t>
            </w:r>
            <w:r w:rsidRPr="007F03F1">
              <w:rPr>
                <w:rFonts w:ascii="Times New Roman" w:hint="eastAsia"/>
                <w:szCs w:val="24"/>
              </w:rPr>
              <w:t>5,</w:t>
            </w:r>
            <w:r w:rsidRPr="007F03F1">
              <w:rPr>
                <w:rFonts w:ascii="Times New Roman"/>
                <w:szCs w:val="24"/>
              </w:rPr>
              <w:t>000</w:t>
            </w:r>
            <w:r w:rsidRPr="007F03F1">
              <w:rPr>
                <w:rFonts w:ascii="新細明體" w:hAnsi="新細明體" w:hint="eastAsia"/>
                <w:szCs w:val="24"/>
              </w:rPr>
              <w:t>元（含）以上</w:t>
            </w:r>
            <w:r w:rsidRPr="007F03F1">
              <w:rPr>
                <w:rFonts w:ascii="細明體" w:eastAsia="細明體" w:hAnsi="細明體" w:cs="細明體" w:hint="eastAsia"/>
                <w:szCs w:val="24"/>
              </w:rPr>
              <w:t xml:space="preserve"> </w:t>
            </w:r>
          </w:p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新細明體" w:hAnsi="新細明體"/>
                <w:szCs w:val="24"/>
              </w:rPr>
            </w:pPr>
            <w:r w:rsidRPr="007F03F1">
              <w:rPr>
                <w:rFonts w:ascii="華康超黑體" w:eastAsia="華康超黑體" w:hAnsi="新細明體" w:hint="eastAsia"/>
                <w:shadow/>
                <w:szCs w:val="24"/>
              </w:rPr>
              <w:t>→</w:t>
            </w:r>
            <w:r w:rsidRPr="007F03F1">
              <w:rPr>
                <w:rFonts w:ascii="細明體" w:eastAsia="細明體" w:hAnsi="細明體" w:cs="細明體" w:hint="eastAsia"/>
                <w:szCs w:val="24"/>
              </w:rPr>
              <w:t xml:space="preserve"> </w:t>
            </w:r>
            <w:r w:rsidRPr="007F03F1">
              <w:rPr>
                <w:rFonts w:ascii="新細明體" w:hAnsi="新細明體" w:hint="eastAsia"/>
                <w:szCs w:val="24"/>
              </w:rPr>
              <w:t>列為【</w:t>
            </w:r>
            <w:r w:rsidRPr="007F03F1">
              <w:rPr>
                <w:rFonts w:ascii="超研澤特明" w:eastAsia="超研澤特明" w:hAnsi="細明體" w:cs="細明體" w:hint="eastAsia"/>
                <w:sz w:val="28"/>
                <w:szCs w:val="28"/>
              </w:rPr>
              <w:t>贊助</w:t>
            </w:r>
            <w:r w:rsidRPr="007F03F1">
              <w:rPr>
                <w:rFonts w:ascii="超研澤特明" w:eastAsia="超研澤特明" w:hAnsi="新細明體" w:hint="eastAsia"/>
                <w:sz w:val="28"/>
                <w:szCs w:val="28"/>
              </w:rPr>
              <w:t>單位</w:t>
            </w:r>
            <w:r w:rsidRPr="007F03F1">
              <w:rPr>
                <w:rFonts w:ascii="新細明體" w:hAnsi="新細明體" w:hint="eastAsia"/>
                <w:szCs w:val="24"/>
              </w:rPr>
              <w:t>】並獲贈2張午茶</w:t>
            </w:r>
            <w:proofErr w:type="gramStart"/>
            <w:r w:rsidRPr="007F03F1">
              <w:rPr>
                <w:rFonts w:ascii="新細明體" w:hAnsi="新細明體" w:hint="eastAsia"/>
                <w:szCs w:val="24"/>
              </w:rPr>
              <w:t>券</w:t>
            </w:r>
            <w:proofErr w:type="gramEnd"/>
          </w:p>
        </w:tc>
        <w:tc>
          <w:tcPr>
            <w:tcW w:w="4428" w:type="dxa"/>
            <w:vMerge/>
            <w:shd w:val="clear" w:color="auto" w:fill="auto"/>
            <w:vAlign w:val="center"/>
          </w:tcPr>
          <w:p w:rsidR="00D66142" w:rsidRPr="007F03F1" w:rsidRDefault="00D66142" w:rsidP="00CA7323">
            <w:pPr>
              <w:adjustRightInd w:val="0"/>
              <w:snapToGrid w:val="0"/>
              <w:spacing w:line="6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D66142" w:rsidRPr="007F03F1" w:rsidTr="00CA7323">
        <w:trPr>
          <w:trHeight w:val="878"/>
        </w:trPr>
        <w:tc>
          <w:tcPr>
            <w:tcW w:w="710" w:type="dxa"/>
            <w:shd w:val="clear" w:color="auto" w:fill="auto"/>
            <w:vAlign w:val="center"/>
          </w:tcPr>
          <w:p w:rsidR="00D66142" w:rsidRPr="00DB7C39" w:rsidRDefault="00D66142" w:rsidP="00DB7C39">
            <w:pPr>
              <w:adjustRightInd w:val="0"/>
              <w:snapToGrid w:val="0"/>
              <w:spacing w:line="600" w:lineRule="exact"/>
              <w:ind w:leftChars="-59" w:left="248" w:rightChars="-46" w:right="-110" w:hangingChars="122" w:hanging="390"/>
              <w:jc w:val="center"/>
              <w:rPr>
                <w:rFonts w:ascii="超研澤特明" w:eastAsia="超研澤特明" w:hAnsi="新細明體"/>
                <w:sz w:val="32"/>
                <w:szCs w:val="32"/>
              </w:rPr>
            </w:pPr>
            <w:r w:rsidRPr="00DB7C39">
              <w:rPr>
                <w:rFonts w:ascii="超研澤特明" w:eastAsia="超研澤特明" w:hAnsi="新細明體" w:hint="eastAsia"/>
                <w:sz w:val="32"/>
                <w:szCs w:val="32"/>
              </w:rPr>
              <w:t>D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D66142" w:rsidRPr="007F03F1" w:rsidRDefault="00720FCA" w:rsidP="00CA7323">
            <w:pPr>
              <w:adjustRightInd w:val="0"/>
              <w:snapToGrid w:val="0"/>
              <w:spacing w:line="600" w:lineRule="exact"/>
              <w:ind w:rightChars="53" w:right="127"/>
              <w:jc w:val="both"/>
              <w:rPr>
                <w:rFonts w:ascii="新細明體" w:hAnsi="新細明體"/>
                <w:szCs w:val="24"/>
              </w:rPr>
            </w:pPr>
            <w:r w:rsidRPr="00CA7323">
              <w:rPr>
                <w:rFonts w:ascii="超研澤特明" w:eastAsia="超研澤特明" w:hAnsi="細明體" w:cs="細明體" w:hint="eastAsia"/>
                <w:sz w:val="28"/>
                <w:szCs w:val="28"/>
              </w:rPr>
              <w:t>個別</w:t>
            </w:r>
            <w:r w:rsidR="00D66142" w:rsidRPr="00CA7323">
              <w:rPr>
                <w:rFonts w:ascii="超研澤特明" w:eastAsia="超研澤特明" w:hAnsi="細明體" w:cs="細明體" w:hint="eastAsia"/>
                <w:sz w:val="28"/>
                <w:szCs w:val="28"/>
              </w:rPr>
              <w:t>認購午茶</w:t>
            </w:r>
            <w:proofErr w:type="gramStart"/>
            <w:r w:rsidR="00D66142" w:rsidRPr="00CA7323">
              <w:rPr>
                <w:rFonts w:ascii="超研澤特明" w:eastAsia="超研澤特明" w:hAnsi="細明體" w:cs="細明體" w:hint="eastAsia"/>
                <w:sz w:val="28"/>
                <w:szCs w:val="28"/>
              </w:rPr>
              <w:t>券</w:t>
            </w:r>
            <w:proofErr w:type="gramEnd"/>
          </w:p>
        </w:tc>
        <w:tc>
          <w:tcPr>
            <w:tcW w:w="4428" w:type="dxa"/>
            <w:shd w:val="clear" w:color="auto" w:fill="auto"/>
            <w:vAlign w:val="center"/>
          </w:tcPr>
          <w:p w:rsidR="00D66142" w:rsidRPr="006F6B44" w:rsidRDefault="00D66142" w:rsidP="00CA7323">
            <w:pPr>
              <w:adjustRightInd w:val="0"/>
              <w:snapToGrid w:val="0"/>
              <w:spacing w:line="600" w:lineRule="exact"/>
              <w:ind w:left="629" w:rightChars="53" w:right="127" w:hangingChars="262" w:hanging="629"/>
              <w:jc w:val="both"/>
              <w:rPr>
                <w:rFonts w:ascii="新細明體" w:hAnsi="新細明體"/>
                <w:szCs w:val="24"/>
              </w:rPr>
            </w:pPr>
            <w:r w:rsidRPr="006F6B44">
              <w:rPr>
                <w:rFonts w:ascii="新細明體" w:hAnsi="新細明體" w:hint="eastAsia"/>
                <w:szCs w:val="24"/>
              </w:rPr>
              <w:t>每張面額600元</w:t>
            </w:r>
          </w:p>
        </w:tc>
      </w:tr>
    </w:tbl>
    <w:p w:rsidR="00CA7323" w:rsidRDefault="00CA7323" w:rsidP="006F735B">
      <w:pPr>
        <w:spacing w:beforeLines="50" w:line="500" w:lineRule="exact"/>
        <w:ind w:rightChars="235" w:right="564"/>
        <w:jc w:val="both"/>
        <w:rPr>
          <w:rFonts w:asciiTheme="minorEastAsia" w:hAnsiTheme="minorEastAsia"/>
          <w:color w:val="000000"/>
          <w:szCs w:val="24"/>
        </w:rPr>
      </w:pPr>
    </w:p>
    <w:p w:rsidR="00CA7323" w:rsidRDefault="00CA7323">
      <w:pPr>
        <w:widowControl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/>
          <w:color w:val="000000"/>
          <w:szCs w:val="24"/>
        </w:rPr>
        <w:br w:type="page"/>
      </w:r>
    </w:p>
    <w:p w:rsidR="00D20F14" w:rsidRDefault="00D20F14" w:rsidP="006F735B">
      <w:pPr>
        <w:spacing w:beforeLines="50" w:line="500" w:lineRule="exact"/>
        <w:ind w:left="2340" w:rightChars="235" w:right="564" w:hangingChars="650" w:hanging="2340"/>
        <w:jc w:val="center"/>
        <w:rPr>
          <w:rFonts w:ascii="超研澤特明" w:eastAsia="超研澤特明" w:hAnsi="細明體" w:cs="細明體"/>
          <w:sz w:val="36"/>
          <w:szCs w:val="36"/>
        </w:rPr>
      </w:pPr>
      <w:r w:rsidRPr="00FF4AB4">
        <w:rPr>
          <w:rFonts w:ascii="超研澤特明" w:eastAsia="超研澤特明" w:hAnsi="細明體" w:cs="細明體" w:hint="eastAsia"/>
          <w:sz w:val="36"/>
          <w:szCs w:val="36"/>
        </w:rPr>
        <w:lastRenderedPageBreak/>
        <w:t>40週年</w:t>
      </w:r>
      <w:proofErr w:type="gramStart"/>
      <w:r w:rsidRPr="00FF4AB4">
        <w:rPr>
          <w:rFonts w:ascii="超研澤特明" w:eastAsia="超研澤特明" w:hAnsi="細明體" w:cs="細明體" w:hint="eastAsia"/>
          <w:sz w:val="36"/>
          <w:szCs w:val="36"/>
        </w:rPr>
        <w:t>慶暨午茶</w:t>
      </w:r>
      <w:proofErr w:type="gramEnd"/>
      <w:r w:rsidRPr="00FF4AB4">
        <w:rPr>
          <w:rFonts w:ascii="超研澤特明" w:eastAsia="超研澤特明" w:hAnsi="細明體" w:cs="細明體" w:hint="eastAsia"/>
          <w:sz w:val="36"/>
          <w:szCs w:val="36"/>
        </w:rPr>
        <w:t>音樂會   票</w:t>
      </w:r>
      <w:proofErr w:type="gramStart"/>
      <w:r w:rsidRPr="00FF4AB4">
        <w:rPr>
          <w:rFonts w:ascii="超研澤特明" w:eastAsia="超研澤特明" w:hAnsi="細明體" w:cs="細明體" w:hint="eastAsia"/>
          <w:sz w:val="36"/>
          <w:szCs w:val="36"/>
        </w:rPr>
        <w:t>券</w:t>
      </w:r>
      <w:proofErr w:type="gramEnd"/>
      <w:r w:rsidRPr="00FF4AB4">
        <w:rPr>
          <w:rFonts w:ascii="超研澤特明" w:eastAsia="超研澤特明" w:hAnsi="細明體" w:cs="細明體" w:hint="eastAsia"/>
          <w:sz w:val="36"/>
          <w:szCs w:val="36"/>
        </w:rPr>
        <w:t>認購單</w:t>
      </w:r>
    </w:p>
    <w:p w:rsidR="00FF4AB4" w:rsidRPr="00D61C31" w:rsidRDefault="00FF4AB4" w:rsidP="00FF4AB4">
      <w:pPr>
        <w:spacing w:line="460" w:lineRule="exact"/>
        <w:jc w:val="both"/>
        <w:rPr>
          <w:rFonts w:ascii="超研澤粗黑" w:eastAsia="超研澤粗黑" w:hAnsi="新細明體"/>
          <w:szCs w:val="24"/>
        </w:rPr>
      </w:pPr>
    </w:p>
    <w:tbl>
      <w:tblPr>
        <w:tblW w:w="9618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2726"/>
        <w:gridCol w:w="3391"/>
      </w:tblGrid>
      <w:tr w:rsidR="00FF4AB4" w:rsidRPr="00EF3700" w:rsidTr="004C4F81">
        <w:trPr>
          <w:trHeight w:hRule="exact" w:val="1134"/>
          <w:jc w:val="center"/>
        </w:trPr>
        <w:tc>
          <w:tcPr>
            <w:tcW w:w="3501" w:type="dxa"/>
          </w:tcPr>
          <w:p w:rsidR="00FF4AB4" w:rsidRPr="00EF3700" w:rsidRDefault="00FF4AB4" w:rsidP="004C4F81">
            <w:pPr>
              <w:adjustRightInd w:val="0"/>
              <w:snapToGrid w:val="0"/>
              <w:spacing w:line="400" w:lineRule="exact"/>
              <w:jc w:val="both"/>
              <w:rPr>
                <w:rFonts w:ascii="超研澤粗黑" w:eastAsia="超研澤粗黑" w:hAnsi="細明體" w:cs="細明體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聯絡人姓名：</w:t>
            </w:r>
          </w:p>
        </w:tc>
        <w:tc>
          <w:tcPr>
            <w:tcW w:w="6117" w:type="dxa"/>
            <w:gridSpan w:val="2"/>
          </w:tcPr>
          <w:p w:rsidR="00FF4AB4" w:rsidRPr="00EF3700" w:rsidRDefault="00FF4AB4" w:rsidP="004C4F81">
            <w:pPr>
              <w:pStyle w:val="5"/>
              <w:spacing w:line="400" w:lineRule="exact"/>
              <w:ind w:leftChars="0" w:left="34"/>
              <w:jc w:val="both"/>
              <w:rPr>
                <w:rFonts w:ascii="超研澤粗黑" w:eastAsia="超研澤粗黑" w:hAnsi="細明體" w:cs="細明體"/>
                <w:b w:val="0"/>
                <w:bCs w:val="0"/>
                <w:sz w:val="24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收據抬頭：</w:t>
            </w:r>
            <w:proofErr w:type="gramStart"/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（</w:t>
            </w:r>
            <w:proofErr w:type="gramEnd"/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請書寫端正以免誤植。）</w:t>
            </w:r>
            <w:r w:rsidRPr="00EF3700">
              <w:rPr>
                <w:rFonts w:ascii="超研澤粗黑" w:eastAsia="細明體" w:hAnsi="細明體" w:cs="細明體" w:hint="eastAsia"/>
                <w:b w:val="0"/>
                <w:bCs w:val="0"/>
                <w:sz w:val="24"/>
                <w:szCs w:val="24"/>
              </w:rPr>
              <w:t xml:space="preserve">　　　</w:t>
            </w:r>
          </w:p>
        </w:tc>
      </w:tr>
      <w:tr w:rsidR="00EC5134" w:rsidRPr="00EF3700" w:rsidTr="00EC5134">
        <w:trPr>
          <w:trHeight w:val="1412"/>
          <w:jc w:val="center"/>
        </w:trPr>
        <w:tc>
          <w:tcPr>
            <w:tcW w:w="6227" w:type="dxa"/>
            <w:gridSpan w:val="2"/>
            <w:vMerge w:val="restart"/>
          </w:tcPr>
          <w:p w:rsidR="00EC5134" w:rsidRPr="00EF3700" w:rsidRDefault="00EC5134" w:rsidP="004C4F81">
            <w:pPr>
              <w:adjustRightInd w:val="0"/>
              <w:snapToGrid w:val="0"/>
              <w:spacing w:line="400" w:lineRule="exact"/>
              <w:jc w:val="both"/>
              <w:rPr>
                <w:rFonts w:ascii="超研澤粗黑" w:eastAsia="超研澤粗黑" w:hAnsi="細明體" w:cs="細明體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贊助方式</w:t>
            </w:r>
          </w:p>
          <w:p w:rsidR="00EC5134" w:rsidRPr="00FF4AB4" w:rsidRDefault="00EC5134" w:rsidP="006F735B">
            <w:pPr>
              <w:adjustRightInd w:val="0"/>
              <w:snapToGrid w:val="0"/>
              <w:spacing w:beforeLines="50" w:line="400" w:lineRule="exact"/>
              <w:jc w:val="both"/>
              <w:rPr>
                <w:rFonts w:ascii="細明體" w:eastAsia="細明體" w:hAnsi="細明體" w:cs="細明體"/>
                <w:sz w:val="40"/>
                <w:szCs w:val="40"/>
              </w:rPr>
            </w:pPr>
            <w:r w:rsidRPr="00EF3700">
              <w:rPr>
                <w:rFonts w:ascii="超研澤粗黑" w:eastAsia="超研澤粗黑" w:hAnsi="細明體" w:cs="細明體" w:hint="eastAsia"/>
                <w:sz w:val="40"/>
                <w:szCs w:val="40"/>
              </w:rPr>
              <w:t>□A</w:t>
            </w:r>
            <w:r>
              <w:rPr>
                <w:rFonts w:ascii="細明體" w:eastAsia="細明體" w:hAnsi="細明體" w:cs="細明體" w:hint="eastAsia"/>
                <w:sz w:val="40"/>
                <w:szCs w:val="40"/>
              </w:rPr>
              <w:t xml:space="preserve"> </w:t>
            </w:r>
            <w:r w:rsidRPr="00891A0E">
              <w:rPr>
                <w:rFonts w:ascii="超研澤粗黑" w:eastAsia="超研澤粗黑" w:hAnsi="細明體" w:cs="細明體" w:hint="eastAsia"/>
                <w:szCs w:val="24"/>
              </w:rPr>
              <w:t>協辦單位</w:t>
            </w:r>
            <w:r>
              <w:rPr>
                <w:rFonts w:ascii="細明體" w:eastAsia="細明體" w:hAnsi="細明體" w:cs="細明體" w:hint="eastAsia"/>
                <w:sz w:val="40"/>
                <w:szCs w:val="40"/>
              </w:rPr>
              <w:t>-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贊助</w:t>
            </w:r>
            <w:r w:rsidRPr="00FF4AB4">
              <w:rPr>
                <w:rFonts w:ascii="超研澤粗黑" w:eastAsia="超研澤粗黑" w:hAnsi="細明體" w:cs="細明體"/>
                <w:szCs w:val="24"/>
              </w:rPr>
              <w:t>30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,</w:t>
            </w:r>
            <w:r w:rsidRPr="00FF4AB4">
              <w:rPr>
                <w:rFonts w:ascii="超研澤粗黑" w:eastAsia="超研澤粗黑" w:hAnsi="細明體" w:cs="細明體"/>
                <w:szCs w:val="24"/>
              </w:rPr>
              <w:t>000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元贈10張午茶</w:t>
            </w:r>
            <w:proofErr w:type="gramStart"/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券</w:t>
            </w:r>
            <w:proofErr w:type="gramEnd"/>
            <w:r w:rsidRPr="00891A0E">
              <w:rPr>
                <w:rFonts w:ascii="超研澤粗黑" w:eastAsia="超研澤粗黑" w:hAnsi="細明體" w:cs="細明體" w:hint="eastAsia"/>
                <w:szCs w:val="24"/>
              </w:rPr>
              <w:t xml:space="preserve">)    </w:t>
            </w:r>
          </w:p>
          <w:p w:rsidR="00EC5134" w:rsidRPr="00891A0E" w:rsidRDefault="00EC5134" w:rsidP="006F735B">
            <w:pPr>
              <w:adjustRightInd w:val="0"/>
              <w:snapToGrid w:val="0"/>
              <w:spacing w:beforeLines="50" w:line="400" w:lineRule="exact"/>
              <w:jc w:val="both"/>
              <w:rPr>
                <w:rFonts w:ascii="超研澤粗黑" w:eastAsia="超研澤粗黑" w:hAnsi="細明體" w:cs="細明體"/>
                <w:szCs w:val="24"/>
              </w:rPr>
            </w:pPr>
            <w:r w:rsidRPr="00891A0E">
              <w:rPr>
                <w:rFonts w:ascii="超研澤粗黑" w:eastAsia="超研澤粗黑" w:hAnsi="細明體" w:cs="細明體" w:hint="eastAsia"/>
                <w:sz w:val="40"/>
                <w:szCs w:val="40"/>
              </w:rPr>
              <w:t>□B</w:t>
            </w:r>
            <w:r>
              <w:rPr>
                <w:rFonts w:ascii="細明體" w:eastAsia="細明體" w:hAnsi="細明體" w:cs="細明體" w:hint="eastAsia"/>
                <w:sz w:val="40"/>
                <w:szCs w:val="40"/>
              </w:rPr>
              <w:t xml:space="preserve"> </w:t>
            </w:r>
            <w:r w:rsidRPr="00891A0E">
              <w:rPr>
                <w:rFonts w:ascii="超研澤粗黑" w:eastAsia="超研澤粗黑" w:hAnsi="細明體" w:cs="細明體" w:hint="eastAsia"/>
                <w:szCs w:val="24"/>
              </w:rPr>
              <w:t>協辦單位</w:t>
            </w:r>
            <w:r>
              <w:rPr>
                <w:rFonts w:ascii="細明體" w:eastAsia="細明體" w:hAnsi="細明體" w:cs="細明體" w:hint="eastAsia"/>
                <w:szCs w:val="24"/>
              </w:rPr>
              <w:t>-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贊助</w:t>
            </w:r>
            <w:r>
              <w:rPr>
                <w:rFonts w:ascii="超研澤粗黑" w:eastAsia="超研澤粗黑" w:hAnsi="細明體" w:cs="細明體" w:hint="eastAsia"/>
                <w:szCs w:val="24"/>
              </w:rPr>
              <w:t>1</w:t>
            </w:r>
            <w:r w:rsidRPr="00FF4AB4">
              <w:rPr>
                <w:rFonts w:ascii="超研澤粗黑" w:eastAsia="超研澤粗黑" w:hAnsi="細明體" w:cs="細明體"/>
                <w:szCs w:val="24"/>
              </w:rPr>
              <w:t>0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,</w:t>
            </w:r>
            <w:r w:rsidRPr="00FF4AB4">
              <w:rPr>
                <w:rFonts w:ascii="超研澤粗黑" w:eastAsia="超研澤粗黑" w:hAnsi="細明體" w:cs="細明體"/>
                <w:szCs w:val="24"/>
              </w:rPr>
              <w:t>000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元贈</w:t>
            </w:r>
            <w:r>
              <w:rPr>
                <w:rFonts w:ascii="超研澤粗黑" w:eastAsia="超研澤粗黑" w:hAnsi="細明體" w:cs="細明體" w:hint="eastAsia"/>
                <w:szCs w:val="24"/>
              </w:rPr>
              <w:t>5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張午茶</w:t>
            </w:r>
            <w:proofErr w:type="gramStart"/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券</w:t>
            </w:r>
            <w:proofErr w:type="gramEnd"/>
          </w:p>
          <w:p w:rsidR="00EC5134" w:rsidRDefault="00EC5134" w:rsidP="006F735B">
            <w:pPr>
              <w:adjustRightInd w:val="0"/>
              <w:snapToGrid w:val="0"/>
              <w:spacing w:beforeLines="50" w:line="400" w:lineRule="exact"/>
              <w:jc w:val="both"/>
              <w:rPr>
                <w:rFonts w:ascii="超研澤粗黑" w:eastAsia="超研澤粗黑" w:hAnsi="細明體" w:cs="細明體"/>
                <w:sz w:val="40"/>
                <w:szCs w:val="40"/>
              </w:rPr>
            </w:pPr>
            <w:r w:rsidRPr="00EF3700">
              <w:rPr>
                <w:rFonts w:ascii="超研澤粗黑" w:eastAsia="超研澤粗黑" w:hAnsi="細明體" w:cs="細明體" w:hint="eastAsia"/>
                <w:sz w:val="40"/>
                <w:szCs w:val="40"/>
              </w:rPr>
              <w:t>□C</w:t>
            </w:r>
            <w:r>
              <w:rPr>
                <w:rFonts w:ascii="細明體" w:eastAsia="細明體" w:hAnsi="細明體" w:cs="細明體" w:hint="eastAsia"/>
                <w:sz w:val="40"/>
                <w:szCs w:val="40"/>
              </w:rPr>
              <w:t xml:space="preserve"> </w:t>
            </w:r>
            <w:r w:rsidRPr="00891A0E">
              <w:rPr>
                <w:rFonts w:ascii="超研澤粗黑" w:eastAsia="超研澤粗黑" w:hAnsi="細明體" w:cs="細明體" w:hint="eastAsia"/>
                <w:szCs w:val="24"/>
              </w:rPr>
              <w:t>贊助單位</w:t>
            </w:r>
            <w:r>
              <w:rPr>
                <w:rFonts w:ascii="超研澤粗黑" w:eastAsia="超研澤粗黑" w:hAnsi="細明體" w:cs="細明體" w:hint="eastAsia"/>
                <w:szCs w:val="24"/>
              </w:rPr>
              <w:t>-</w:t>
            </w:r>
            <w:r w:rsidRPr="00891A0E">
              <w:rPr>
                <w:rFonts w:ascii="超研澤粗黑" w:eastAsia="超研澤粗黑" w:hAnsi="細明體" w:cs="細明體" w:hint="eastAsia"/>
                <w:szCs w:val="24"/>
              </w:rPr>
              <w:t xml:space="preserve"> 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贊助</w:t>
            </w:r>
            <w:r>
              <w:rPr>
                <w:rFonts w:ascii="超研澤粗黑" w:eastAsia="超研澤粗黑" w:hAnsi="細明體" w:cs="細明體" w:hint="eastAsia"/>
                <w:szCs w:val="24"/>
              </w:rPr>
              <w:t>5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,</w:t>
            </w:r>
            <w:r w:rsidRPr="00FF4AB4">
              <w:rPr>
                <w:rFonts w:ascii="超研澤粗黑" w:eastAsia="超研澤粗黑" w:hAnsi="細明體" w:cs="細明體"/>
                <w:szCs w:val="24"/>
              </w:rPr>
              <w:t>000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元贈</w:t>
            </w:r>
            <w:r>
              <w:rPr>
                <w:rFonts w:ascii="超研澤粗黑" w:eastAsia="超研澤粗黑" w:hAnsi="細明體" w:cs="細明體" w:hint="eastAsia"/>
                <w:szCs w:val="24"/>
              </w:rPr>
              <w:t>2</w:t>
            </w:r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張午茶</w:t>
            </w:r>
            <w:proofErr w:type="gramStart"/>
            <w:r w:rsidRPr="00FF4AB4">
              <w:rPr>
                <w:rFonts w:ascii="超研澤粗黑" w:eastAsia="超研澤粗黑" w:hAnsi="細明體" w:cs="細明體" w:hint="eastAsia"/>
                <w:szCs w:val="24"/>
              </w:rPr>
              <w:t>券</w:t>
            </w:r>
            <w:proofErr w:type="gramEnd"/>
          </w:p>
          <w:p w:rsidR="00EC5134" w:rsidRPr="00EF3700" w:rsidRDefault="00EC5134" w:rsidP="006F735B">
            <w:pPr>
              <w:pStyle w:val="5"/>
              <w:spacing w:beforeLines="50" w:line="400" w:lineRule="exact"/>
              <w:ind w:leftChars="0" w:left="0"/>
              <w:jc w:val="both"/>
              <w:rPr>
                <w:rFonts w:ascii="超研澤粗黑" w:eastAsia="超研澤粗黑" w:hAnsi="細明體" w:cs="細明體"/>
                <w:b w:val="0"/>
                <w:bCs w:val="0"/>
                <w:sz w:val="24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 w:val="40"/>
                <w:szCs w:val="40"/>
              </w:rPr>
              <w:t>□</w:t>
            </w:r>
            <w:r w:rsidRPr="00FF4AB4">
              <w:rPr>
                <w:rFonts w:ascii="超研澤粗黑" w:eastAsia="超研澤粗黑" w:hAnsi="細明體" w:cs="細明體" w:hint="eastAsia"/>
                <w:b w:val="0"/>
                <w:bCs w:val="0"/>
                <w:sz w:val="40"/>
                <w:szCs w:val="40"/>
              </w:rPr>
              <w:t xml:space="preserve">D </w:t>
            </w:r>
            <w:r w:rsidRPr="00FF4AB4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個人贊助</w:t>
            </w:r>
          </w:p>
        </w:tc>
        <w:tc>
          <w:tcPr>
            <w:tcW w:w="3391" w:type="dxa"/>
          </w:tcPr>
          <w:p w:rsidR="00EC5134" w:rsidRDefault="00EC5134" w:rsidP="004C4F81">
            <w:pPr>
              <w:pStyle w:val="5"/>
              <w:spacing w:line="400" w:lineRule="exact"/>
              <w:ind w:leftChars="0" w:left="0"/>
              <w:jc w:val="both"/>
              <w:rPr>
                <w:rFonts w:ascii="超研澤粗黑" w:eastAsia="超研澤粗黑" w:hAnsi="細明體" w:cs="細明體"/>
                <w:b w:val="0"/>
                <w:bCs w:val="0"/>
                <w:sz w:val="24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午茶</w:t>
            </w:r>
            <w:proofErr w:type="gramStart"/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券</w:t>
            </w:r>
            <w:proofErr w:type="gramEnd"/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張數：</w:t>
            </w:r>
          </w:p>
          <w:p w:rsidR="00EC5134" w:rsidRDefault="00EC5134" w:rsidP="00EC5134"/>
          <w:p w:rsidR="00EC5134" w:rsidRPr="00EC5134" w:rsidRDefault="00EC5134" w:rsidP="00EC5134"/>
          <w:p w:rsidR="00EC5134" w:rsidRPr="00EF3700" w:rsidRDefault="00EC5134" w:rsidP="00EC5134">
            <w:pPr>
              <w:pStyle w:val="5"/>
              <w:spacing w:line="400" w:lineRule="exact"/>
              <w:ind w:leftChars="0" w:left="0"/>
              <w:jc w:val="both"/>
              <w:rPr>
                <w:rFonts w:ascii="超研澤粗黑" w:eastAsia="超研澤粗黑" w:hAnsi="細明體" w:cs="細明體"/>
                <w:b w:val="0"/>
                <w:bCs w:val="0"/>
                <w:sz w:val="24"/>
                <w:szCs w:val="24"/>
              </w:rPr>
            </w:pPr>
          </w:p>
        </w:tc>
      </w:tr>
      <w:tr w:rsidR="00EC5134" w:rsidRPr="00EF3700" w:rsidTr="00FC0FB8">
        <w:trPr>
          <w:trHeight w:val="1440"/>
          <w:jc w:val="center"/>
        </w:trPr>
        <w:tc>
          <w:tcPr>
            <w:tcW w:w="6227" w:type="dxa"/>
            <w:gridSpan w:val="2"/>
            <w:vMerge/>
          </w:tcPr>
          <w:p w:rsidR="00EC5134" w:rsidRPr="00EF3700" w:rsidRDefault="00EC5134" w:rsidP="004C4F81">
            <w:pPr>
              <w:adjustRightInd w:val="0"/>
              <w:snapToGrid w:val="0"/>
              <w:spacing w:line="400" w:lineRule="exact"/>
              <w:jc w:val="both"/>
              <w:rPr>
                <w:rFonts w:ascii="超研澤粗黑" w:eastAsia="超研澤粗黑" w:hAnsi="細明體" w:cs="細明體"/>
                <w:szCs w:val="24"/>
              </w:rPr>
            </w:pPr>
          </w:p>
        </w:tc>
        <w:tc>
          <w:tcPr>
            <w:tcW w:w="3391" w:type="dxa"/>
          </w:tcPr>
          <w:p w:rsidR="00EC5134" w:rsidRPr="00EF3700" w:rsidRDefault="00EC5134" w:rsidP="00EC5134">
            <w:pPr>
              <w:pStyle w:val="5"/>
              <w:spacing w:line="400" w:lineRule="exact"/>
              <w:ind w:leftChars="0" w:left="0"/>
              <w:jc w:val="both"/>
              <w:rPr>
                <w:rFonts w:ascii="超研澤粗黑" w:eastAsia="超研澤粗黑" w:hAnsi="細明體" w:cs="細明體"/>
                <w:b w:val="0"/>
                <w:bCs w:val="0"/>
                <w:sz w:val="24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b w:val="0"/>
                <w:bCs w:val="0"/>
                <w:sz w:val="24"/>
                <w:szCs w:val="24"/>
              </w:rPr>
              <w:t>認購金額：</w:t>
            </w:r>
          </w:p>
        </w:tc>
      </w:tr>
      <w:tr w:rsidR="00FF4AB4" w:rsidRPr="00EF3700" w:rsidTr="004C4F81">
        <w:trPr>
          <w:trHeight w:hRule="exact" w:val="567"/>
          <w:jc w:val="center"/>
        </w:trPr>
        <w:tc>
          <w:tcPr>
            <w:tcW w:w="9618" w:type="dxa"/>
            <w:gridSpan w:val="3"/>
            <w:vAlign w:val="center"/>
          </w:tcPr>
          <w:p w:rsidR="00FF4AB4" w:rsidRPr="00EF3700" w:rsidRDefault="00FF4AB4" w:rsidP="004C4F81">
            <w:pPr>
              <w:adjustRightInd w:val="0"/>
              <w:snapToGrid w:val="0"/>
              <w:spacing w:line="400" w:lineRule="exact"/>
              <w:rPr>
                <w:rFonts w:ascii="超研澤粗黑" w:eastAsia="超研澤粗黑" w:hAnsi="細明體" w:cs="細明體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連絡電話：</w:t>
            </w:r>
          </w:p>
        </w:tc>
      </w:tr>
      <w:tr w:rsidR="00FF4AB4" w:rsidRPr="00EF3700" w:rsidTr="004C4F81">
        <w:trPr>
          <w:trHeight w:hRule="exact" w:val="567"/>
          <w:jc w:val="center"/>
        </w:trPr>
        <w:tc>
          <w:tcPr>
            <w:tcW w:w="9618" w:type="dxa"/>
            <w:gridSpan w:val="3"/>
            <w:vAlign w:val="center"/>
          </w:tcPr>
          <w:p w:rsidR="00FF4AB4" w:rsidRPr="00EF3700" w:rsidRDefault="00FF4AB4" w:rsidP="004C4F81">
            <w:pPr>
              <w:adjustRightInd w:val="0"/>
              <w:snapToGrid w:val="0"/>
              <w:spacing w:line="400" w:lineRule="exact"/>
              <w:rPr>
                <w:rFonts w:ascii="超研澤粗黑" w:eastAsia="超研澤粗黑" w:hAnsi="細明體" w:cs="細明體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通訊地址：</w:t>
            </w:r>
          </w:p>
        </w:tc>
      </w:tr>
      <w:tr w:rsidR="00FF4AB4" w:rsidRPr="00EF3700" w:rsidTr="004C4F81">
        <w:trPr>
          <w:trHeight w:hRule="exact" w:val="567"/>
          <w:jc w:val="center"/>
        </w:trPr>
        <w:tc>
          <w:tcPr>
            <w:tcW w:w="9618" w:type="dxa"/>
            <w:gridSpan w:val="3"/>
            <w:vAlign w:val="center"/>
          </w:tcPr>
          <w:p w:rsidR="00FF4AB4" w:rsidRPr="00EF3700" w:rsidRDefault="00FF4AB4" w:rsidP="004C4F81">
            <w:pPr>
              <w:adjustRightInd w:val="0"/>
              <w:snapToGrid w:val="0"/>
              <w:spacing w:line="400" w:lineRule="exact"/>
              <w:jc w:val="both"/>
              <w:rPr>
                <w:rFonts w:ascii="超研澤粗黑" w:eastAsia="超研澤粗黑" w:hAnsi="細明體" w:cs="細明體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拿票方式：□ 郵寄</w:t>
            </w:r>
            <w:r w:rsidRPr="00EF3700">
              <w:rPr>
                <w:rFonts w:ascii="超研澤粗黑" w:eastAsia="細明體" w:hAnsi="細明體" w:cs="細明體" w:hint="eastAsia"/>
                <w:szCs w:val="24"/>
              </w:rPr>
              <w:t xml:space="preserve">　</w:t>
            </w: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□ 至中心自取</w:t>
            </w:r>
            <w:r w:rsidRPr="00EF3700">
              <w:rPr>
                <w:rFonts w:ascii="超研澤粗黑" w:eastAsia="細明體" w:hAnsi="細明體" w:cs="細明體" w:hint="eastAsia"/>
                <w:szCs w:val="24"/>
              </w:rPr>
              <w:t xml:space="preserve">　</w:t>
            </w: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□ 其他：</w:t>
            </w:r>
          </w:p>
        </w:tc>
      </w:tr>
      <w:tr w:rsidR="00FF4AB4" w:rsidRPr="00EF3700" w:rsidTr="004C4F81">
        <w:trPr>
          <w:trHeight w:hRule="exact" w:val="567"/>
          <w:jc w:val="center"/>
        </w:trPr>
        <w:tc>
          <w:tcPr>
            <w:tcW w:w="9618" w:type="dxa"/>
            <w:gridSpan w:val="3"/>
            <w:vAlign w:val="center"/>
          </w:tcPr>
          <w:p w:rsidR="00FF4AB4" w:rsidRPr="00EF3700" w:rsidRDefault="00FF4AB4" w:rsidP="004C4F81">
            <w:pPr>
              <w:adjustRightInd w:val="0"/>
              <w:snapToGrid w:val="0"/>
              <w:spacing w:line="400" w:lineRule="exact"/>
              <w:jc w:val="both"/>
              <w:rPr>
                <w:rFonts w:ascii="超研澤粗黑" w:eastAsia="超研澤粗黑" w:hAnsi="細明體" w:cs="細明體"/>
                <w:szCs w:val="24"/>
              </w:rPr>
            </w:pPr>
            <w:r w:rsidRPr="00EF3700">
              <w:rPr>
                <w:rFonts w:ascii="超研澤粗黑" w:eastAsia="超研澤粗黑" w:hAnsi="細明體" w:cs="細明體" w:hint="eastAsia"/>
                <w:szCs w:val="24"/>
              </w:rPr>
              <w:t>附註：</w:t>
            </w:r>
          </w:p>
        </w:tc>
      </w:tr>
    </w:tbl>
    <w:p w:rsidR="00FF4AB4" w:rsidRPr="00FF4AB4" w:rsidRDefault="00FF4AB4" w:rsidP="00FF4AB4">
      <w:pPr>
        <w:spacing w:line="440" w:lineRule="exact"/>
        <w:ind w:rightChars="35" w:right="84" w:firstLineChars="236" w:firstLine="661"/>
        <w:rPr>
          <w:rFonts w:ascii="超研澤粗黑" w:eastAsia="超研澤粗黑" w:hAnsi="細明體" w:cs="細明體"/>
          <w:sz w:val="28"/>
          <w:szCs w:val="28"/>
        </w:rPr>
      </w:pPr>
      <w:r w:rsidRPr="00FF4AB4">
        <w:rPr>
          <w:rFonts w:ascii="超研澤粗黑" w:eastAsia="超研澤粗黑" w:hAnsi="細明體" w:cs="細明體" w:hint="eastAsia"/>
          <w:sz w:val="28"/>
          <w:szCs w:val="28"/>
        </w:rPr>
        <w:t>以上認購單填寫完畢後，務必傳真本頁資料，並以來電確認，謝謝您。</w:t>
      </w:r>
    </w:p>
    <w:p w:rsidR="00FF4AB4" w:rsidRPr="00FF4AB4" w:rsidRDefault="00FF4AB4" w:rsidP="00FF4AB4">
      <w:pPr>
        <w:spacing w:line="440" w:lineRule="exact"/>
        <w:ind w:rightChars="35" w:right="84" w:firstLineChars="236" w:firstLine="661"/>
        <w:rPr>
          <w:rFonts w:ascii="超研澤粗黑" w:eastAsia="超研澤粗黑" w:hAnsi="細明體" w:cs="細明體"/>
          <w:sz w:val="28"/>
          <w:szCs w:val="28"/>
        </w:rPr>
      </w:pPr>
      <w:r w:rsidRPr="00FF4AB4">
        <w:rPr>
          <w:rFonts w:ascii="超研澤粗黑" w:eastAsia="超研澤粗黑" w:hAnsi="細明體" w:cs="細明體" w:hint="eastAsia"/>
          <w:sz w:val="28"/>
          <w:szCs w:val="28"/>
        </w:rPr>
        <w:t>電話洽詢專線：07-8911411轉103、109、11</w:t>
      </w:r>
      <w:r w:rsidRPr="00FF4AB4">
        <w:rPr>
          <w:rFonts w:ascii="超研澤粗黑" w:eastAsia="超研澤粗黑" w:hAnsi="細明體" w:cs="細明體"/>
          <w:sz w:val="28"/>
          <w:szCs w:val="28"/>
        </w:rPr>
        <w:t>9</w:t>
      </w:r>
      <w:r w:rsidRPr="00FF4AB4">
        <w:rPr>
          <w:rFonts w:ascii="超研澤粗黑" w:eastAsia="超研澤粗黑" w:hAnsi="細明體" w:cs="細明體" w:hint="eastAsia"/>
          <w:sz w:val="28"/>
          <w:szCs w:val="28"/>
        </w:rPr>
        <w:t xml:space="preserve">　　　傳真號碼：07-8911415</w:t>
      </w:r>
    </w:p>
    <w:p w:rsidR="00FF4AB4" w:rsidRPr="00FF4AB4" w:rsidRDefault="00FF4AB4" w:rsidP="006F735B">
      <w:pPr>
        <w:spacing w:beforeLines="50" w:line="500" w:lineRule="exact"/>
        <w:ind w:left="2340" w:rightChars="235" w:right="564" w:hangingChars="650" w:hanging="2340"/>
        <w:jc w:val="center"/>
        <w:rPr>
          <w:rFonts w:ascii="超研澤特明" w:eastAsia="超研澤特明" w:hAnsi="細明體" w:cs="細明體"/>
          <w:sz w:val="36"/>
          <w:szCs w:val="36"/>
        </w:rPr>
      </w:pPr>
    </w:p>
    <w:p w:rsidR="00CC7DDD" w:rsidRPr="00CC7DDD" w:rsidRDefault="00CC7DDD" w:rsidP="006F735B">
      <w:pPr>
        <w:adjustRightInd w:val="0"/>
        <w:snapToGrid w:val="0"/>
        <w:spacing w:beforeLines="50" w:afterLines="50" w:line="240" w:lineRule="atLeast"/>
        <w:ind w:firstLineChars="133" w:firstLine="372"/>
        <w:rPr>
          <w:rFonts w:eastAsia="超研澤粗黑"/>
          <w:sz w:val="28"/>
        </w:rPr>
      </w:pPr>
      <w:r w:rsidRPr="00CC7DDD">
        <w:rPr>
          <w:rFonts w:eastAsia="超研澤粗黑" w:hint="eastAsia"/>
          <w:sz w:val="28"/>
          <w:shd w:val="pct15" w:color="auto" w:fill="FFFFFF"/>
        </w:rPr>
        <w:t xml:space="preserve"> A </w:t>
      </w:r>
      <w:r w:rsidRPr="00CC7DDD">
        <w:rPr>
          <w:rFonts w:eastAsia="超研澤粗黑" w:hint="eastAsia"/>
          <w:sz w:val="28"/>
          <w:shd w:val="pct15" w:color="auto" w:fill="FFFFFF"/>
        </w:rPr>
        <w:t>信用卡：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329"/>
        <w:gridCol w:w="1782"/>
        <w:gridCol w:w="3065"/>
      </w:tblGrid>
      <w:tr w:rsidR="00CC7DDD" w:rsidRPr="00CC7DDD" w:rsidTr="00720FCA">
        <w:trPr>
          <w:trHeight w:hRule="exact" w:val="680"/>
        </w:trPr>
        <w:tc>
          <w:tcPr>
            <w:tcW w:w="1843" w:type="dxa"/>
            <w:vAlign w:val="center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center"/>
              <w:rPr>
                <w:rFonts w:eastAsia="超研澤粗黑"/>
                <w:sz w:val="28"/>
                <w:szCs w:val="28"/>
              </w:rPr>
            </w:pPr>
            <w:r w:rsidRPr="00CC7DDD">
              <w:rPr>
                <w:rFonts w:eastAsia="超研澤粗黑" w:hint="eastAsia"/>
                <w:sz w:val="28"/>
                <w:szCs w:val="28"/>
              </w:rPr>
              <w:t>持卡人姓名</w:t>
            </w:r>
          </w:p>
        </w:tc>
        <w:tc>
          <w:tcPr>
            <w:tcW w:w="2329" w:type="dxa"/>
            <w:vAlign w:val="center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center"/>
              <w:rPr>
                <w:rFonts w:eastAsia="超研澤粗黑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CC7DDD" w:rsidRPr="00CC7DDD" w:rsidRDefault="00D20F14" w:rsidP="006F735B">
            <w:pPr>
              <w:adjustRightInd w:val="0"/>
              <w:snapToGrid w:val="0"/>
              <w:spacing w:beforeLines="20" w:line="240" w:lineRule="exact"/>
              <w:jc w:val="center"/>
              <w:rPr>
                <w:rFonts w:eastAsia="超研澤粗黑"/>
                <w:sz w:val="28"/>
                <w:szCs w:val="28"/>
              </w:rPr>
            </w:pPr>
            <w:r>
              <w:rPr>
                <w:rFonts w:eastAsia="超研澤粗黑" w:hint="eastAsia"/>
                <w:sz w:val="28"/>
                <w:szCs w:val="28"/>
              </w:rPr>
              <w:t>有效期限</w:t>
            </w:r>
          </w:p>
        </w:tc>
        <w:tc>
          <w:tcPr>
            <w:tcW w:w="3065" w:type="dxa"/>
            <w:vAlign w:val="center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center"/>
              <w:rPr>
                <w:rFonts w:eastAsia="超研澤粗黑"/>
                <w:sz w:val="28"/>
                <w:szCs w:val="28"/>
              </w:rPr>
            </w:pPr>
          </w:p>
        </w:tc>
      </w:tr>
      <w:tr w:rsidR="00CC7DDD" w:rsidRPr="00CC7DDD" w:rsidTr="00720FCA">
        <w:trPr>
          <w:trHeight w:hRule="exact" w:val="680"/>
        </w:trPr>
        <w:tc>
          <w:tcPr>
            <w:tcW w:w="1843" w:type="dxa"/>
            <w:vAlign w:val="center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center"/>
              <w:rPr>
                <w:rFonts w:eastAsia="超研澤粗黑"/>
                <w:sz w:val="28"/>
                <w:szCs w:val="28"/>
              </w:rPr>
            </w:pPr>
            <w:r w:rsidRPr="00CC7DDD">
              <w:rPr>
                <w:rFonts w:eastAsia="超研澤粗黑" w:hint="eastAsia"/>
                <w:sz w:val="28"/>
                <w:szCs w:val="28"/>
              </w:rPr>
              <w:t>卡</w:t>
            </w:r>
            <w:r w:rsidRPr="00CC7DDD">
              <w:rPr>
                <w:rFonts w:eastAsia="超研澤粗黑" w:hint="eastAsia"/>
                <w:sz w:val="28"/>
                <w:szCs w:val="28"/>
              </w:rPr>
              <w:t xml:space="preserve">     </w:t>
            </w:r>
            <w:r w:rsidRPr="00CC7DDD">
              <w:rPr>
                <w:rFonts w:eastAsia="超研澤粗黑" w:hint="eastAsia"/>
                <w:sz w:val="28"/>
                <w:szCs w:val="28"/>
              </w:rPr>
              <w:t>號</w:t>
            </w:r>
          </w:p>
        </w:tc>
        <w:tc>
          <w:tcPr>
            <w:tcW w:w="7176" w:type="dxa"/>
            <w:gridSpan w:val="3"/>
            <w:vAlign w:val="bottom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right"/>
              <w:rPr>
                <w:rFonts w:eastAsia="超研澤粗黑"/>
                <w:sz w:val="28"/>
                <w:szCs w:val="28"/>
              </w:rPr>
            </w:pPr>
            <w:proofErr w:type="gramStart"/>
            <w:r w:rsidRPr="00CC7DDD">
              <w:rPr>
                <w:rFonts w:eastAsia="超研澤粗黑" w:hint="eastAsia"/>
                <w:sz w:val="28"/>
                <w:szCs w:val="28"/>
              </w:rPr>
              <w:t>（</w:t>
            </w:r>
            <w:proofErr w:type="gramEnd"/>
            <w:r w:rsidRPr="00CC7DDD">
              <w:rPr>
                <w:rFonts w:eastAsia="超研澤粗黑" w:hint="eastAsia"/>
                <w:sz w:val="28"/>
                <w:szCs w:val="28"/>
              </w:rPr>
              <w:t>卡背後末三碼：□□□</w:t>
            </w:r>
            <w:proofErr w:type="gramStart"/>
            <w:r w:rsidRPr="00CC7DDD">
              <w:rPr>
                <w:rFonts w:eastAsia="超研澤粗黑" w:hint="eastAsia"/>
                <w:sz w:val="28"/>
                <w:szCs w:val="28"/>
              </w:rPr>
              <w:t>）</w:t>
            </w:r>
            <w:proofErr w:type="gramEnd"/>
          </w:p>
        </w:tc>
      </w:tr>
      <w:tr w:rsidR="00CC7DDD" w:rsidRPr="00CC7DDD" w:rsidTr="00720FCA">
        <w:trPr>
          <w:trHeight w:hRule="exact" w:val="680"/>
        </w:trPr>
        <w:tc>
          <w:tcPr>
            <w:tcW w:w="1843" w:type="dxa"/>
            <w:vAlign w:val="center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center"/>
              <w:rPr>
                <w:rFonts w:eastAsia="超研澤粗黑"/>
                <w:sz w:val="28"/>
                <w:szCs w:val="28"/>
              </w:rPr>
            </w:pPr>
            <w:r w:rsidRPr="00CC7DDD">
              <w:rPr>
                <w:rFonts w:eastAsia="超研澤粗黑" w:hint="eastAsia"/>
                <w:sz w:val="28"/>
                <w:szCs w:val="28"/>
              </w:rPr>
              <w:t>金</w:t>
            </w:r>
            <w:r w:rsidRPr="00CC7DDD">
              <w:rPr>
                <w:rFonts w:eastAsia="超研澤粗黑" w:hint="eastAsia"/>
                <w:sz w:val="28"/>
                <w:szCs w:val="28"/>
              </w:rPr>
              <w:t xml:space="preserve">     </w:t>
            </w:r>
            <w:r w:rsidRPr="00CC7DDD">
              <w:rPr>
                <w:rFonts w:eastAsia="超研澤粗黑" w:hint="eastAsia"/>
                <w:sz w:val="28"/>
                <w:szCs w:val="28"/>
              </w:rPr>
              <w:t>額</w:t>
            </w:r>
          </w:p>
        </w:tc>
        <w:tc>
          <w:tcPr>
            <w:tcW w:w="7176" w:type="dxa"/>
            <w:gridSpan w:val="3"/>
            <w:vAlign w:val="center"/>
          </w:tcPr>
          <w:p w:rsidR="00CC7DDD" w:rsidRPr="00CC7DDD" w:rsidRDefault="00CC7DDD" w:rsidP="006F735B">
            <w:pPr>
              <w:adjustRightInd w:val="0"/>
              <w:snapToGrid w:val="0"/>
              <w:spacing w:beforeLines="20" w:line="240" w:lineRule="atLeast"/>
              <w:jc w:val="both"/>
              <w:rPr>
                <w:rFonts w:eastAsia="超研澤粗黑"/>
                <w:sz w:val="28"/>
                <w:szCs w:val="28"/>
              </w:rPr>
            </w:pPr>
            <w:r w:rsidRPr="00CC7DDD">
              <w:rPr>
                <w:rFonts w:eastAsia="超研澤粗黑" w:hint="eastAsia"/>
                <w:sz w:val="28"/>
                <w:szCs w:val="28"/>
              </w:rPr>
              <w:t>新台幣</w:t>
            </w:r>
            <w:r w:rsidRPr="00CC7DDD">
              <w:rPr>
                <w:rFonts w:eastAsia="超研澤粗黑" w:hint="eastAsia"/>
                <w:sz w:val="28"/>
                <w:szCs w:val="28"/>
              </w:rPr>
              <w:t xml:space="preserve">:   </w:t>
            </w:r>
          </w:p>
        </w:tc>
      </w:tr>
    </w:tbl>
    <w:p w:rsidR="00CC7DDD" w:rsidRPr="00CC7DDD" w:rsidRDefault="00EF3700" w:rsidP="006F73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/>
        <w:ind w:firstLineChars="130" w:firstLine="364"/>
        <w:rPr>
          <w:rFonts w:eastAsia="超研澤粗黑"/>
          <w:sz w:val="28"/>
          <w:shd w:val="pct15" w:color="auto" w:fill="FFFFFF"/>
        </w:rPr>
      </w:pPr>
      <w:r>
        <w:rPr>
          <w:rFonts w:eastAsia="超研澤粗黑" w:hint="eastAsia"/>
          <w:sz w:val="28"/>
          <w:shd w:val="pct15" w:color="auto" w:fill="FFFFFF"/>
        </w:rPr>
        <w:t xml:space="preserve"> </w:t>
      </w:r>
      <w:r w:rsidR="00CC7DDD" w:rsidRPr="00CC7DDD">
        <w:rPr>
          <w:rFonts w:eastAsia="超研澤粗黑" w:hint="eastAsia"/>
          <w:sz w:val="28"/>
          <w:shd w:val="pct15" w:color="auto" w:fill="FFFFFF"/>
        </w:rPr>
        <w:t xml:space="preserve">B </w:t>
      </w:r>
      <w:r w:rsidR="00CC7DDD" w:rsidRPr="00CC7DDD">
        <w:rPr>
          <w:rFonts w:eastAsia="超研澤粗黑" w:hint="eastAsia"/>
          <w:sz w:val="28"/>
          <w:shd w:val="pct15" w:color="auto" w:fill="FFFFFF"/>
        </w:rPr>
        <w:t>銀行匯款：</w:t>
      </w:r>
    </w:p>
    <w:p w:rsidR="00D20F14" w:rsidRPr="00D20F14" w:rsidRDefault="00720FCA" w:rsidP="00D20F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00" w:lineRule="exact"/>
        <w:ind w:firstLineChars="177" w:firstLine="496"/>
        <w:rPr>
          <w:rFonts w:ascii="微軟正黑體" w:eastAsia="微軟正黑體" w:hAnsi="微軟正黑體"/>
          <w:b/>
          <w:sz w:val="28"/>
          <w:szCs w:val="28"/>
        </w:rPr>
      </w:pPr>
      <w:r w:rsidRPr="00D20F14">
        <w:rPr>
          <w:rFonts w:ascii="微軟正黑體" w:eastAsia="微軟正黑體" w:hAnsi="微軟正黑體" w:hint="eastAsia"/>
          <w:b/>
          <w:sz w:val="28"/>
          <w:szCs w:val="28"/>
        </w:rPr>
        <w:t>元大</w:t>
      </w:r>
      <w:r w:rsidR="00CC7DDD" w:rsidRPr="00D20F14">
        <w:rPr>
          <w:rFonts w:ascii="微軟正黑體" w:eastAsia="微軟正黑體" w:hAnsi="微軟正黑體" w:hint="eastAsia"/>
          <w:b/>
          <w:sz w:val="28"/>
          <w:szCs w:val="28"/>
        </w:rPr>
        <w:t>銀行</w:t>
      </w:r>
      <w:r w:rsidRPr="00D20F14">
        <w:rPr>
          <w:rFonts w:ascii="微軟正黑體" w:eastAsia="微軟正黑體" w:hAnsi="微軟正黑體" w:hint="eastAsia"/>
          <w:b/>
          <w:sz w:val="28"/>
          <w:szCs w:val="28"/>
        </w:rPr>
        <w:t>前鎮中山</w:t>
      </w:r>
      <w:r w:rsidR="00CC7DDD" w:rsidRPr="00D20F14">
        <w:rPr>
          <w:rFonts w:ascii="微軟正黑體" w:eastAsia="微軟正黑體" w:hAnsi="微軟正黑體" w:hint="eastAsia"/>
          <w:b/>
          <w:sz w:val="28"/>
          <w:szCs w:val="28"/>
        </w:rPr>
        <w:t>分行8</w:t>
      </w:r>
      <w:r w:rsidR="00EF3700" w:rsidRPr="00D20F14">
        <w:rPr>
          <w:rFonts w:ascii="微軟正黑體" w:eastAsia="微軟正黑體" w:hAnsi="微軟正黑體" w:hint="eastAsia"/>
          <w:b/>
          <w:sz w:val="28"/>
          <w:szCs w:val="28"/>
        </w:rPr>
        <w:t>06137</w:t>
      </w:r>
      <w:r w:rsidR="00D20F14" w:rsidRPr="00D20F14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="00EF3700" w:rsidRPr="00D20F14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D20F1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C7DDD" w:rsidRPr="00D20F14">
        <w:rPr>
          <w:rFonts w:ascii="微軟正黑體" w:eastAsia="微軟正黑體" w:hAnsi="微軟正黑體" w:hint="eastAsia"/>
          <w:b/>
          <w:sz w:val="28"/>
          <w:szCs w:val="28"/>
        </w:rPr>
        <w:t>帳號：00</w:t>
      </w:r>
      <w:r w:rsidRPr="00D20F14">
        <w:rPr>
          <w:rFonts w:ascii="微軟正黑體" w:eastAsia="微軟正黑體" w:hAnsi="微軟正黑體" w:hint="eastAsia"/>
          <w:b/>
          <w:sz w:val="28"/>
          <w:szCs w:val="28"/>
        </w:rPr>
        <w:t>168102547833</w:t>
      </w:r>
      <w:r w:rsidR="00EF3700" w:rsidRPr="00D20F14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</w:p>
    <w:p w:rsidR="00CC7DDD" w:rsidRPr="00D20F14" w:rsidRDefault="00CC7DDD" w:rsidP="00D20F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00" w:lineRule="exact"/>
        <w:ind w:firstLineChars="177" w:firstLine="496"/>
        <w:rPr>
          <w:rFonts w:ascii="微軟正黑體" w:eastAsia="微軟正黑體" w:hAnsi="微軟正黑體"/>
          <w:b/>
          <w:sz w:val="28"/>
          <w:szCs w:val="28"/>
        </w:rPr>
      </w:pPr>
      <w:r w:rsidRPr="00D20F14">
        <w:rPr>
          <w:rFonts w:ascii="微軟正黑體" w:eastAsia="微軟正黑體" w:hAnsi="微軟正黑體" w:hint="eastAsia"/>
          <w:b/>
          <w:sz w:val="28"/>
          <w:szCs w:val="28"/>
        </w:rPr>
        <w:t>戶名：財團法人高雄市私立樂仁啟智中心</w:t>
      </w:r>
    </w:p>
    <w:p w:rsidR="00720FCA" w:rsidRPr="00720FCA" w:rsidRDefault="00EF3700" w:rsidP="00FC37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/>
        <w:ind w:firstLineChars="125" w:firstLine="350"/>
        <w:rPr>
          <w:rFonts w:eastAsia="超研澤粗黑"/>
          <w:sz w:val="28"/>
          <w:shd w:val="pct15" w:color="auto" w:fill="FFFFFF"/>
        </w:rPr>
      </w:pPr>
      <w:r>
        <w:rPr>
          <w:rFonts w:eastAsia="超研澤粗黑" w:hint="eastAsia"/>
          <w:sz w:val="28"/>
          <w:shd w:val="pct15" w:color="auto" w:fill="FFFFFF"/>
        </w:rPr>
        <w:t xml:space="preserve"> </w:t>
      </w:r>
      <w:r w:rsidR="00720FCA" w:rsidRPr="00720FCA">
        <w:rPr>
          <w:rFonts w:eastAsia="超研澤粗黑" w:hint="eastAsia"/>
          <w:sz w:val="28"/>
          <w:shd w:val="pct15" w:color="auto" w:fill="FFFFFF"/>
        </w:rPr>
        <w:t>C</w:t>
      </w:r>
      <w:r w:rsidR="00720FCA">
        <w:rPr>
          <w:rFonts w:eastAsia="超研澤粗黑" w:hint="eastAsia"/>
          <w:sz w:val="28"/>
          <w:shd w:val="pct15" w:color="auto" w:fill="FFFFFF"/>
        </w:rPr>
        <w:t xml:space="preserve"> </w:t>
      </w:r>
      <w:r w:rsidR="00720FCA" w:rsidRPr="00720FCA">
        <w:rPr>
          <w:rFonts w:eastAsia="超研澤粗黑" w:hint="eastAsia"/>
          <w:sz w:val="28"/>
          <w:shd w:val="pct15" w:color="auto" w:fill="FFFFFF"/>
        </w:rPr>
        <w:t>郵政劃撥</w:t>
      </w:r>
      <w:r w:rsidR="00720FCA" w:rsidRPr="00CC7DDD">
        <w:rPr>
          <w:rFonts w:eastAsia="超研澤粗黑" w:hint="eastAsia"/>
          <w:sz w:val="28"/>
          <w:shd w:val="pct15" w:color="auto" w:fill="FFFFFF"/>
        </w:rPr>
        <w:t>：</w:t>
      </w:r>
      <w:r w:rsidR="00720FCA" w:rsidRPr="00720FCA">
        <w:rPr>
          <w:rFonts w:ascii="細明體" w:eastAsia="細明體" w:hAnsi="細明體" w:cs="細明體" w:hint="eastAsia"/>
          <w:sz w:val="28"/>
        </w:rPr>
        <w:t xml:space="preserve">  </w:t>
      </w:r>
      <w:r w:rsidR="00720FCA" w:rsidRPr="00D20F14">
        <w:rPr>
          <w:rFonts w:ascii="微軟正黑體" w:eastAsia="微軟正黑體" w:hAnsi="微軟正黑體"/>
          <w:b/>
          <w:sz w:val="28"/>
          <w:szCs w:val="28"/>
        </w:rPr>
        <w:t>戶名:樂仁啟智中心　劃撥帳號: 0437-4531</w:t>
      </w:r>
    </w:p>
    <w:sectPr w:rsidR="00720FCA" w:rsidRPr="00720FCA" w:rsidSect="00D6614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CA" w:rsidRDefault="00720FCA" w:rsidP="00DF3342">
      <w:r>
        <w:separator/>
      </w:r>
    </w:p>
  </w:endnote>
  <w:endnote w:type="continuationSeparator" w:id="0">
    <w:p w:rsidR="00720FCA" w:rsidRDefault="00720FCA" w:rsidP="00DF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超研澤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超研澤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超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CA" w:rsidRDefault="00720FCA" w:rsidP="00DF3342">
      <w:r>
        <w:separator/>
      </w:r>
    </w:p>
  </w:footnote>
  <w:footnote w:type="continuationSeparator" w:id="0">
    <w:p w:rsidR="00720FCA" w:rsidRDefault="00720FCA" w:rsidP="00DF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C94"/>
    <w:multiLevelType w:val="hybridMultilevel"/>
    <w:tmpl w:val="9A5AE6BA"/>
    <w:lvl w:ilvl="0" w:tplc="2A38ED84">
      <w:start w:val="3"/>
      <w:numFmt w:val="bullet"/>
      <w:lvlText w:val="◆"/>
      <w:lvlJc w:val="left"/>
      <w:pPr>
        <w:ind w:left="926" w:hanging="360"/>
      </w:pPr>
      <w:rPr>
        <w:rFonts w:ascii="超研澤粗黑" w:eastAsia="超研澤粗黑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351536DE"/>
    <w:multiLevelType w:val="hybridMultilevel"/>
    <w:tmpl w:val="FDC29D80"/>
    <w:lvl w:ilvl="0" w:tplc="0409000D">
      <w:start w:val="1"/>
      <w:numFmt w:val="bullet"/>
      <w:lvlText w:val=""/>
      <w:lvlJc w:val="left"/>
      <w:pPr>
        <w:ind w:left="1046" w:hanging="480"/>
      </w:pPr>
      <w:rPr>
        <w:rFonts w:ascii="Wingdings" w:hAnsi="Wingdings" w:hint="default"/>
      </w:rPr>
    </w:lvl>
    <w:lvl w:ilvl="1" w:tplc="BB484C92">
      <w:start w:val="1"/>
      <w:numFmt w:val="bullet"/>
      <w:lvlText w:val="◆"/>
      <w:lvlJc w:val="left"/>
      <w:pPr>
        <w:ind w:left="1406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79B151CF"/>
    <w:multiLevelType w:val="hybridMultilevel"/>
    <w:tmpl w:val="7D022716"/>
    <w:lvl w:ilvl="0" w:tplc="2A38ED84">
      <w:start w:val="3"/>
      <w:numFmt w:val="bullet"/>
      <w:lvlText w:val="◆"/>
      <w:lvlJc w:val="left"/>
      <w:pPr>
        <w:ind w:left="1054" w:hanging="480"/>
      </w:pPr>
      <w:rPr>
        <w:rFonts w:ascii="超研澤粗黑" w:eastAsia="超研澤粗黑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142"/>
    <w:rsid w:val="00144ECE"/>
    <w:rsid w:val="00367332"/>
    <w:rsid w:val="00686C1E"/>
    <w:rsid w:val="006C61AE"/>
    <w:rsid w:val="006F735B"/>
    <w:rsid w:val="00720FCA"/>
    <w:rsid w:val="00807323"/>
    <w:rsid w:val="00891A0E"/>
    <w:rsid w:val="009D36F1"/>
    <w:rsid w:val="00A420D1"/>
    <w:rsid w:val="00A42FB4"/>
    <w:rsid w:val="00AB20FC"/>
    <w:rsid w:val="00BC6EAB"/>
    <w:rsid w:val="00C0115A"/>
    <w:rsid w:val="00CA7323"/>
    <w:rsid w:val="00CC7DDD"/>
    <w:rsid w:val="00D20F14"/>
    <w:rsid w:val="00D30DCF"/>
    <w:rsid w:val="00D61C31"/>
    <w:rsid w:val="00D66142"/>
    <w:rsid w:val="00DB7C39"/>
    <w:rsid w:val="00DF3342"/>
    <w:rsid w:val="00EC5134"/>
    <w:rsid w:val="00EF3700"/>
    <w:rsid w:val="00F25F70"/>
    <w:rsid w:val="00F775D9"/>
    <w:rsid w:val="00FC37DA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AB"/>
    <w:pPr>
      <w:widowControl w:val="0"/>
    </w:pPr>
  </w:style>
  <w:style w:type="paragraph" w:styleId="5">
    <w:name w:val="heading 5"/>
    <w:basedOn w:val="a"/>
    <w:next w:val="a"/>
    <w:link w:val="50"/>
    <w:uiPriority w:val="9"/>
    <w:unhideWhenUsed/>
    <w:qFormat/>
    <w:rsid w:val="00686C1E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42"/>
    <w:pPr>
      <w:ind w:leftChars="200" w:left="480"/>
    </w:pPr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661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66142"/>
    <w:rPr>
      <w:rFonts w:ascii="細明體" w:eastAsia="細明體" w:hAnsi="細明體" w:cs="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686C1E"/>
    <w:rPr>
      <w:rFonts w:ascii="Cambria" w:eastAsia="新細明體" w:hAnsi="Cambria" w:cs="Times New Roman"/>
      <w:b/>
      <w:bCs/>
      <w:sz w:val="36"/>
      <w:szCs w:val="36"/>
    </w:rPr>
  </w:style>
  <w:style w:type="character" w:styleId="a4">
    <w:name w:val="annotation reference"/>
    <w:basedOn w:val="a0"/>
    <w:uiPriority w:val="99"/>
    <w:semiHidden/>
    <w:unhideWhenUsed/>
    <w:rsid w:val="00CC7DD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C7DDD"/>
  </w:style>
  <w:style w:type="character" w:customStyle="1" w:styleId="a6">
    <w:name w:val="註解文字 字元"/>
    <w:basedOn w:val="a0"/>
    <w:link w:val="a5"/>
    <w:uiPriority w:val="99"/>
    <w:semiHidden/>
    <w:rsid w:val="00CC7D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CC7DD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C7D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7D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DF3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DF3342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DF3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DF3342"/>
    <w:rPr>
      <w:sz w:val="20"/>
      <w:szCs w:val="20"/>
    </w:rPr>
  </w:style>
  <w:style w:type="character" w:styleId="af">
    <w:name w:val="Strong"/>
    <w:basedOn w:val="a0"/>
    <w:uiPriority w:val="22"/>
    <w:qFormat/>
    <w:rsid w:val="00720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2018-10-15T03:38:00Z</cp:lastPrinted>
  <dcterms:created xsi:type="dcterms:W3CDTF">2018-10-15T02:52:00Z</dcterms:created>
  <dcterms:modified xsi:type="dcterms:W3CDTF">2018-10-24T05:34:00Z</dcterms:modified>
</cp:coreProperties>
</file>